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99" w:rsidRDefault="00043599" w:rsidP="00043599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СОЦИАЛЬНЫЙ  ПАСПОРТ</w:t>
      </w:r>
    </w:p>
    <w:p w:rsidR="00043599" w:rsidRDefault="00043599" w:rsidP="00043599">
      <w:pPr>
        <w:rPr>
          <w:sz w:val="40"/>
        </w:rPr>
      </w:pPr>
    </w:p>
    <w:p w:rsidR="00043599" w:rsidRDefault="00043599" w:rsidP="00043599">
      <w:pPr>
        <w:pStyle w:val="6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сельское поселение </w:t>
      </w:r>
    </w:p>
    <w:p w:rsidR="00043599" w:rsidRDefault="00043599" w:rsidP="00043599">
      <w:pPr>
        <w:pStyle w:val="6"/>
        <w:jc w:val="center"/>
        <w:rPr>
          <w:sz w:val="52"/>
          <w:szCs w:val="52"/>
        </w:rPr>
      </w:pPr>
      <w:r>
        <w:rPr>
          <w:sz w:val="52"/>
          <w:szCs w:val="52"/>
        </w:rPr>
        <w:t>КАЛИНОВКА</w:t>
      </w:r>
    </w:p>
    <w:p w:rsidR="00043599" w:rsidRDefault="00043599" w:rsidP="007D6B56">
      <w:pPr>
        <w:pStyle w:val="6"/>
        <w:jc w:val="center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970915</wp:posOffset>
            </wp:positionV>
            <wp:extent cx="2743200" cy="3314700"/>
            <wp:effectExtent l="19050" t="0" r="0" b="0"/>
            <wp:wrapTight wrapText="bothSides">
              <wp:wrapPolygon edited="0">
                <wp:start x="-150" y="0"/>
                <wp:lineTo x="-150" y="21476"/>
                <wp:lineTo x="21600" y="21476"/>
                <wp:lineTo x="21600" y="0"/>
                <wp:lineTo x="-150" y="0"/>
              </wp:wrapPolygon>
            </wp:wrapTight>
            <wp:docPr id="2" name="Рисунок 2" descr="logo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_cit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B56">
        <w:rPr>
          <w:sz w:val="52"/>
          <w:szCs w:val="52"/>
        </w:rPr>
        <w:t xml:space="preserve">муниципальный район Сергиевский </w:t>
      </w:r>
      <w:r>
        <w:rPr>
          <w:sz w:val="52"/>
          <w:szCs w:val="52"/>
        </w:rPr>
        <w:t xml:space="preserve">Самарская область </w:t>
      </w:r>
    </w:p>
    <w:p w:rsidR="00043599" w:rsidRDefault="00043599" w:rsidP="00043599">
      <w:pPr>
        <w:pStyle w:val="6"/>
        <w:rPr>
          <w:rFonts w:ascii="BlagovestTwo" w:hAnsi="BlagovestTwo"/>
          <w:sz w:val="40"/>
        </w:rPr>
      </w:pPr>
      <w:r>
        <w:rPr>
          <w:rFonts w:ascii="BlagovestTwo" w:hAnsi="BlagovestTwo"/>
          <w:sz w:val="40"/>
        </w:rPr>
        <w:t></w:t>
      </w:r>
      <w:r>
        <w:rPr>
          <w:rFonts w:ascii="BlagovestTwo" w:hAnsi="BlagovestTwo"/>
          <w:sz w:val="40"/>
        </w:rPr>
        <w:t></w:t>
      </w:r>
      <w:r>
        <w:rPr>
          <w:rFonts w:ascii="BlagovestTwo" w:hAnsi="BlagovestTwo"/>
          <w:sz w:val="40"/>
        </w:rPr>
        <w:t></w:t>
      </w:r>
      <w:r>
        <w:rPr>
          <w:rFonts w:ascii="BlagovestTwo" w:hAnsi="BlagovestTwo"/>
          <w:sz w:val="40"/>
        </w:rPr>
        <w:t></w:t>
      </w:r>
      <w:r>
        <w:rPr>
          <w:rFonts w:ascii="BlagovestTwo" w:hAnsi="BlagovestTwo"/>
          <w:sz w:val="40"/>
        </w:rPr>
        <w:t></w:t>
      </w:r>
      <w:r>
        <w:rPr>
          <w:rFonts w:ascii="BlagovestTwo" w:hAnsi="BlagovestTwo"/>
          <w:sz w:val="40"/>
        </w:rPr>
        <w:t></w:t>
      </w:r>
      <w:r>
        <w:rPr>
          <w:rFonts w:ascii="BlagovestTwo" w:hAnsi="BlagovestTwo"/>
          <w:sz w:val="40"/>
        </w:rPr>
        <w:t></w:t>
      </w:r>
      <w:r>
        <w:rPr>
          <w:rFonts w:ascii="BlagovestTwo" w:hAnsi="BlagovestTwo"/>
          <w:sz w:val="40"/>
        </w:rPr>
        <w:t></w:t>
      </w:r>
      <w:r>
        <w:rPr>
          <w:rFonts w:ascii="BlagovestTwo" w:hAnsi="BlagovestTwo"/>
          <w:sz w:val="40"/>
        </w:rPr>
        <w:t></w:t>
      </w:r>
      <w:r>
        <w:rPr>
          <w:rFonts w:ascii="BlagovestTwo" w:hAnsi="BlagovestTwo"/>
          <w:sz w:val="40"/>
        </w:rPr>
        <w:t></w:t>
      </w:r>
      <w:r>
        <w:rPr>
          <w:rFonts w:ascii="BlagovestTwo" w:hAnsi="BlagovestTwo"/>
          <w:sz w:val="40"/>
        </w:rPr>
        <w:t></w:t>
      </w:r>
      <w:r>
        <w:rPr>
          <w:rFonts w:ascii="BlagovestTwo" w:hAnsi="BlagovestTwo"/>
          <w:sz w:val="40"/>
        </w:rPr>
        <w:t></w:t>
      </w:r>
      <w:r>
        <w:rPr>
          <w:rFonts w:ascii="BlagovestTwo" w:hAnsi="BlagovestTwo"/>
          <w:sz w:val="40"/>
        </w:rPr>
        <w:t></w:t>
      </w:r>
      <w:r>
        <w:rPr>
          <w:rFonts w:ascii="BlagovestTwo" w:hAnsi="BlagovestTwo"/>
          <w:sz w:val="40"/>
        </w:rPr>
        <w:t></w:t>
      </w:r>
      <w:r>
        <w:rPr>
          <w:rFonts w:ascii="BlagovestTwo" w:hAnsi="BlagovestTwo"/>
          <w:sz w:val="40"/>
        </w:rPr>
        <w:t></w:t>
      </w:r>
      <w:r>
        <w:rPr>
          <w:rFonts w:ascii="BlagovestTwo" w:hAnsi="BlagovestTwo"/>
          <w:sz w:val="40"/>
        </w:rPr>
        <w:t></w:t>
      </w:r>
      <w:r>
        <w:rPr>
          <w:rFonts w:ascii="BlagovestTwo" w:hAnsi="BlagovestTwo"/>
          <w:sz w:val="40"/>
        </w:rPr>
        <w:t></w:t>
      </w:r>
      <w:r>
        <w:rPr>
          <w:rFonts w:ascii="BlagovestTwo" w:hAnsi="BlagovestTwo"/>
          <w:sz w:val="40"/>
        </w:rPr>
        <w:t></w:t>
      </w:r>
      <w:r>
        <w:rPr>
          <w:rFonts w:ascii="BlagovestTwo" w:hAnsi="BlagovestTwo"/>
          <w:sz w:val="40"/>
        </w:rPr>
        <w:t></w:t>
      </w:r>
    </w:p>
    <w:p w:rsidR="00043599" w:rsidRDefault="00043599" w:rsidP="00043599">
      <w:pPr>
        <w:rPr>
          <w:sz w:val="28"/>
        </w:rPr>
      </w:pPr>
    </w:p>
    <w:p w:rsidR="00043599" w:rsidRDefault="00043599" w:rsidP="00043599">
      <w:pPr>
        <w:rPr>
          <w:sz w:val="28"/>
        </w:rPr>
      </w:pPr>
    </w:p>
    <w:p w:rsidR="00043599" w:rsidRDefault="00043599" w:rsidP="00043599">
      <w:pPr>
        <w:rPr>
          <w:sz w:val="28"/>
        </w:rPr>
      </w:pPr>
    </w:p>
    <w:p w:rsidR="00043599" w:rsidRDefault="00043599" w:rsidP="00043599">
      <w:pPr>
        <w:rPr>
          <w:sz w:val="28"/>
        </w:rPr>
      </w:pPr>
    </w:p>
    <w:p w:rsidR="00043599" w:rsidRDefault="00043599" w:rsidP="00043599">
      <w:pPr>
        <w:rPr>
          <w:sz w:val="28"/>
        </w:rPr>
      </w:pPr>
    </w:p>
    <w:p w:rsidR="00043599" w:rsidRDefault="00043599" w:rsidP="00043599">
      <w:pPr>
        <w:rPr>
          <w:sz w:val="28"/>
        </w:rPr>
      </w:pPr>
    </w:p>
    <w:p w:rsidR="00043599" w:rsidRDefault="00043599" w:rsidP="000435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043599" w:rsidRDefault="00043599" w:rsidP="00043599">
      <w:pPr>
        <w:jc w:val="center"/>
        <w:rPr>
          <w:b/>
          <w:sz w:val="36"/>
          <w:szCs w:val="36"/>
        </w:rPr>
      </w:pPr>
    </w:p>
    <w:p w:rsidR="00043599" w:rsidRDefault="00B72C41" w:rsidP="000435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2017</w:t>
      </w:r>
      <w:r w:rsidR="00C01C23">
        <w:rPr>
          <w:b/>
          <w:sz w:val="36"/>
          <w:szCs w:val="36"/>
        </w:rPr>
        <w:t xml:space="preserve"> </w:t>
      </w:r>
      <w:r w:rsidR="000374D1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2021</w:t>
      </w:r>
      <w:r w:rsidR="000374D1">
        <w:rPr>
          <w:b/>
          <w:sz w:val="36"/>
          <w:szCs w:val="36"/>
        </w:rPr>
        <w:t xml:space="preserve"> </w:t>
      </w:r>
      <w:r w:rsidR="00043599">
        <w:rPr>
          <w:b/>
          <w:sz w:val="36"/>
          <w:szCs w:val="36"/>
        </w:rPr>
        <w:t xml:space="preserve"> г.</w:t>
      </w:r>
    </w:p>
    <w:p w:rsidR="00043599" w:rsidRDefault="00043599" w:rsidP="00043599">
      <w:pPr>
        <w:jc w:val="center"/>
        <w:rPr>
          <w:b/>
          <w:sz w:val="36"/>
          <w:szCs w:val="36"/>
        </w:rPr>
      </w:pPr>
    </w:p>
    <w:p w:rsidR="00043599" w:rsidRDefault="00043599" w:rsidP="00043599">
      <w:pPr>
        <w:jc w:val="center"/>
        <w:rPr>
          <w:b/>
          <w:sz w:val="32"/>
          <w:szCs w:val="32"/>
        </w:rPr>
      </w:pPr>
    </w:p>
    <w:p w:rsidR="00043599" w:rsidRDefault="00043599" w:rsidP="000435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О Д Е Р Ж А Н И Е:</w:t>
      </w:r>
    </w:p>
    <w:p w:rsidR="00043599" w:rsidRDefault="00043599" w:rsidP="00043599">
      <w:pPr>
        <w:rPr>
          <w:b/>
          <w:sz w:val="32"/>
          <w:szCs w:val="32"/>
        </w:rPr>
      </w:pPr>
    </w:p>
    <w:p w:rsidR="00043599" w:rsidRDefault="00043599" w:rsidP="00043599">
      <w:pPr>
        <w:ind w:left="-426"/>
        <w:rPr>
          <w:sz w:val="32"/>
          <w:szCs w:val="32"/>
        </w:rPr>
      </w:pPr>
      <w:r>
        <w:rPr>
          <w:sz w:val="32"/>
          <w:szCs w:val="32"/>
        </w:rPr>
        <w:t>1.Общая характеристика муниципального образования «Сельское поселение Калин</w:t>
      </w:r>
      <w:r w:rsidR="00572784">
        <w:rPr>
          <w:sz w:val="32"/>
          <w:szCs w:val="32"/>
        </w:rPr>
        <w:t>овка»……………………стр. 3-5</w:t>
      </w:r>
    </w:p>
    <w:p w:rsidR="00043599" w:rsidRDefault="00043599" w:rsidP="00043599">
      <w:pPr>
        <w:ind w:left="-426"/>
        <w:rPr>
          <w:sz w:val="32"/>
          <w:szCs w:val="32"/>
        </w:rPr>
      </w:pPr>
    </w:p>
    <w:p w:rsidR="00043599" w:rsidRDefault="00043599" w:rsidP="00043599">
      <w:pPr>
        <w:ind w:left="-426"/>
        <w:rPr>
          <w:sz w:val="32"/>
          <w:szCs w:val="32"/>
        </w:rPr>
      </w:pPr>
      <w:r>
        <w:rPr>
          <w:sz w:val="32"/>
          <w:szCs w:val="32"/>
        </w:rPr>
        <w:t>2.Основные статистические показатели (территория, население и т</w:t>
      </w:r>
      <w:r w:rsidR="008D4CBA">
        <w:rPr>
          <w:sz w:val="32"/>
          <w:szCs w:val="32"/>
        </w:rPr>
        <w:t>.д.)…………………………………………………….стр.5-11</w:t>
      </w:r>
    </w:p>
    <w:p w:rsidR="00043599" w:rsidRDefault="00043599" w:rsidP="00043599">
      <w:pPr>
        <w:ind w:left="-426"/>
        <w:rPr>
          <w:sz w:val="32"/>
          <w:szCs w:val="32"/>
        </w:rPr>
      </w:pPr>
    </w:p>
    <w:p w:rsidR="00043599" w:rsidRDefault="00043599" w:rsidP="00043599">
      <w:pPr>
        <w:ind w:left="-426"/>
        <w:rPr>
          <w:sz w:val="32"/>
          <w:szCs w:val="32"/>
        </w:rPr>
      </w:pPr>
      <w:r>
        <w:rPr>
          <w:sz w:val="32"/>
          <w:szCs w:val="32"/>
        </w:rPr>
        <w:t>3.Социальн</w:t>
      </w:r>
      <w:r w:rsidR="008D4CBA">
        <w:rPr>
          <w:sz w:val="32"/>
          <w:szCs w:val="32"/>
        </w:rPr>
        <w:t xml:space="preserve">ая </w:t>
      </w:r>
      <w:r w:rsidR="00572784">
        <w:rPr>
          <w:sz w:val="32"/>
          <w:szCs w:val="32"/>
        </w:rPr>
        <w:t>инфраструктура………………………стр.11-17</w:t>
      </w:r>
    </w:p>
    <w:p w:rsidR="00043599" w:rsidRDefault="00043599" w:rsidP="00043599">
      <w:pPr>
        <w:ind w:left="-426"/>
        <w:rPr>
          <w:sz w:val="32"/>
          <w:szCs w:val="32"/>
        </w:rPr>
      </w:pPr>
    </w:p>
    <w:p w:rsidR="00043599" w:rsidRDefault="00043599" w:rsidP="00043599">
      <w:pPr>
        <w:ind w:left="-426"/>
        <w:rPr>
          <w:sz w:val="32"/>
          <w:szCs w:val="32"/>
        </w:rPr>
      </w:pPr>
      <w:r>
        <w:rPr>
          <w:sz w:val="32"/>
          <w:szCs w:val="32"/>
        </w:rPr>
        <w:t>4.Пр</w:t>
      </w:r>
      <w:r w:rsidR="00572784">
        <w:rPr>
          <w:sz w:val="32"/>
          <w:szCs w:val="32"/>
        </w:rPr>
        <w:t>омышленность……………………………………стр.18</w:t>
      </w:r>
      <w:r>
        <w:rPr>
          <w:sz w:val="32"/>
          <w:szCs w:val="32"/>
        </w:rPr>
        <w:t xml:space="preserve"> </w:t>
      </w:r>
    </w:p>
    <w:p w:rsidR="00043599" w:rsidRDefault="00043599" w:rsidP="00043599">
      <w:pPr>
        <w:ind w:left="-426"/>
        <w:rPr>
          <w:sz w:val="32"/>
          <w:szCs w:val="32"/>
        </w:rPr>
      </w:pPr>
    </w:p>
    <w:p w:rsidR="00043599" w:rsidRDefault="00043599" w:rsidP="00043599">
      <w:pPr>
        <w:ind w:left="-426"/>
        <w:rPr>
          <w:sz w:val="32"/>
          <w:szCs w:val="32"/>
        </w:rPr>
      </w:pPr>
      <w:r>
        <w:rPr>
          <w:sz w:val="32"/>
          <w:szCs w:val="32"/>
        </w:rPr>
        <w:t>5.Сельс</w:t>
      </w:r>
      <w:r w:rsidR="00572784">
        <w:rPr>
          <w:sz w:val="32"/>
          <w:szCs w:val="32"/>
        </w:rPr>
        <w:t>кое хозяйство…………………………………стр.19-20</w:t>
      </w:r>
    </w:p>
    <w:p w:rsidR="00043599" w:rsidRDefault="00043599" w:rsidP="00043599">
      <w:pPr>
        <w:ind w:left="-426"/>
        <w:rPr>
          <w:sz w:val="32"/>
          <w:szCs w:val="32"/>
        </w:rPr>
      </w:pPr>
    </w:p>
    <w:p w:rsidR="00043599" w:rsidRDefault="00043599" w:rsidP="00043599">
      <w:pPr>
        <w:ind w:left="-426" w:right="-427"/>
        <w:rPr>
          <w:sz w:val="32"/>
          <w:szCs w:val="32"/>
        </w:rPr>
      </w:pPr>
      <w:r>
        <w:rPr>
          <w:sz w:val="32"/>
          <w:szCs w:val="32"/>
        </w:rPr>
        <w:t>6.Дополнительные сведения (коммуникации, потребительский рынок,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бюджет, правонарушения, пра</w:t>
      </w:r>
      <w:r w:rsidR="00572784">
        <w:rPr>
          <w:sz w:val="32"/>
          <w:szCs w:val="32"/>
        </w:rPr>
        <w:t>вославные приходы и т.д.) стр.20-26</w:t>
      </w:r>
    </w:p>
    <w:p w:rsidR="00043599" w:rsidRDefault="00043599" w:rsidP="00043599">
      <w:pPr>
        <w:jc w:val="center"/>
        <w:rPr>
          <w:sz w:val="28"/>
          <w:szCs w:val="28"/>
          <w:u w:val="single"/>
        </w:rPr>
      </w:pPr>
    </w:p>
    <w:p w:rsidR="00043599" w:rsidRDefault="00043599" w:rsidP="00043599">
      <w:pPr>
        <w:jc w:val="center"/>
        <w:rPr>
          <w:sz w:val="28"/>
          <w:szCs w:val="28"/>
          <w:u w:val="single"/>
        </w:rPr>
      </w:pPr>
    </w:p>
    <w:p w:rsidR="00043599" w:rsidRDefault="00043599" w:rsidP="00043599">
      <w:pPr>
        <w:jc w:val="center"/>
        <w:rPr>
          <w:sz w:val="28"/>
          <w:szCs w:val="28"/>
          <w:u w:val="single"/>
        </w:rPr>
      </w:pPr>
    </w:p>
    <w:p w:rsidR="00043599" w:rsidRDefault="00043599" w:rsidP="00043599">
      <w:pPr>
        <w:jc w:val="center"/>
        <w:rPr>
          <w:sz w:val="28"/>
          <w:szCs w:val="28"/>
          <w:u w:val="single"/>
        </w:rPr>
      </w:pPr>
    </w:p>
    <w:p w:rsidR="00043599" w:rsidRDefault="00043599" w:rsidP="00043599">
      <w:pPr>
        <w:jc w:val="center"/>
        <w:rPr>
          <w:sz w:val="28"/>
          <w:szCs w:val="28"/>
          <w:u w:val="single"/>
        </w:rPr>
      </w:pPr>
    </w:p>
    <w:p w:rsidR="00043599" w:rsidRDefault="00043599" w:rsidP="00043599">
      <w:pPr>
        <w:jc w:val="center"/>
        <w:rPr>
          <w:sz w:val="28"/>
          <w:szCs w:val="28"/>
          <w:u w:val="single"/>
        </w:rPr>
      </w:pPr>
    </w:p>
    <w:p w:rsidR="00043599" w:rsidRDefault="00043599" w:rsidP="00043599">
      <w:pPr>
        <w:jc w:val="center"/>
        <w:rPr>
          <w:sz w:val="28"/>
          <w:szCs w:val="28"/>
          <w:u w:val="single"/>
        </w:rPr>
      </w:pPr>
    </w:p>
    <w:p w:rsidR="00043599" w:rsidRDefault="00043599" w:rsidP="00043599">
      <w:pPr>
        <w:jc w:val="center"/>
        <w:rPr>
          <w:sz w:val="28"/>
          <w:szCs w:val="28"/>
          <w:u w:val="single"/>
        </w:rPr>
      </w:pPr>
    </w:p>
    <w:p w:rsidR="00043599" w:rsidRDefault="00043599" w:rsidP="00043599">
      <w:pPr>
        <w:jc w:val="center"/>
        <w:rPr>
          <w:sz w:val="28"/>
          <w:szCs w:val="28"/>
          <w:u w:val="single"/>
        </w:rPr>
      </w:pPr>
    </w:p>
    <w:p w:rsidR="00043599" w:rsidRDefault="00043599" w:rsidP="00043599">
      <w:pPr>
        <w:jc w:val="center"/>
        <w:rPr>
          <w:sz w:val="28"/>
          <w:szCs w:val="28"/>
          <w:u w:val="single"/>
        </w:rPr>
      </w:pPr>
    </w:p>
    <w:p w:rsidR="00043599" w:rsidRDefault="00043599" w:rsidP="00043599">
      <w:pPr>
        <w:jc w:val="center"/>
        <w:rPr>
          <w:sz w:val="28"/>
          <w:szCs w:val="28"/>
          <w:u w:val="single"/>
        </w:rPr>
      </w:pPr>
    </w:p>
    <w:p w:rsidR="00043599" w:rsidRDefault="00043599" w:rsidP="00043599">
      <w:pPr>
        <w:jc w:val="center"/>
        <w:rPr>
          <w:sz w:val="28"/>
          <w:szCs w:val="28"/>
          <w:u w:val="single"/>
        </w:rPr>
      </w:pPr>
    </w:p>
    <w:p w:rsidR="00043599" w:rsidRDefault="00043599" w:rsidP="00043599">
      <w:pPr>
        <w:jc w:val="center"/>
        <w:rPr>
          <w:sz w:val="28"/>
          <w:szCs w:val="28"/>
          <w:u w:val="single"/>
        </w:rPr>
      </w:pPr>
    </w:p>
    <w:p w:rsidR="00043599" w:rsidRDefault="00043599" w:rsidP="00043599">
      <w:pPr>
        <w:jc w:val="center"/>
        <w:rPr>
          <w:sz w:val="28"/>
          <w:szCs w:val="28"/>
          <w:u w:val="single"/>
        </w:rPr>
      </w:pPr>
    </w:p>
    <w:p w:rsidR="00043599" w:rsidRDefault="00043599" w:rsidP="00043599">
      <w:pPr>
        <w:jc w:val="center"/>
        <w:rPr>
          <w:sz w:val="28"/>
          <w:szCs w:val="28"/>
          <w:u w:val="single"/>
        </w:rPr>
      </w:pPr>
    </w:p>
    <w:p w:rsidR="00043599" w:rsidRDefault="00043599" w:rsidP="00043599">
      <w:pPr>
        <w:jc w:val="center"/>
        <w:rPr>
          <w:sz w:val="28"/>
          <w:szCs w:val="28"/>
          <w:u w:val="single"/>
        </w:rPr>
      </w:pPr>
    </w:p>
    <w:p w:rsidR="00043599" w:rsidRDefault="00043599" w:rsidP="00043599">
      <w:pPr>
        <w:jc w:val="center"/>
        <w:rPr>
          <w:sz w:val="28"/>
          <w:szCs w:val="28"/>
          <w:u w:val="single"/>
        </w:rPr>
      </w:pPr>
    </w:p>
    <w:p w:rsidR="00043599" w:rsidRDefault="00043599" w:rsidP="00043599">
      <w:pPr>
        <w:jc w:val="center"/>
        <w:rPr>
          <w:sz w:val="28"/>
          <w:szCs w:val="28"/>
          <w:u w:val="single"/>
        </w:rPr>
      </w:pPr>
    </w:p>
    <w:p w:rsidR="00043599" w:rsidRDefault="00043599" w:rsidP="00043599">
      <w:pPr>
        <w:jc w:val="center"/>
        <w:rPr>
          <w:sz w:val="28"/>
          <w:szCs w:val="28"/>
          <w:u w:val="single"/>
        </w:rPr>
      </w:pPr>
    </w:p>
    <w:p w:rsidR="00043599" w:rsidRDefault="00043599" w:rsidP="00043599">
      <w:pPr>
        <w:jc w:val="center"/>
        <w:rPr>
          <w:sz w:val="28"/>
          <w:szCs w:val="28"/>
          <w:u w:val="single"/>
        </w:rPr>
      </w:pPr>
    </w:p>
    <w:p w:rsidR="00043599" w:rsidRDefault="00043599" w:rsidP="00043599">
      <w:pPr>
        <w:jc w:val="center"/>
        <w:rPr>
          <w:sz w:val="28"/>
          <w:szCs w:val="28"/>
          <w:u w:val="single"/>
        </w:rPr>
      </w:pPr>
    </w:p>
    <w:p w:rsidR="00043599" w:rsidRDefault="00043599" w:rsidP="00043599">
      <w:pPr>
        <w:jc w:val="center"/>
        <w:rPr>
          <w:b/>
          <w:i/>
        </w:rPr>
      </w:pPr>
    </w:p>
    <w:p w:rsidR="00043599" w:rsidRDefault="00043599" w:rsidP="00043599">
      <w:pPr>
        <w:jc w:val="center"/>
        <w:rPr>
          <w:b/>
          <w:sz w:val="32"/>
          <w:szCs w:val="32"/>
        </w:rPr>
      </w:pPr>
    </w:p>
    <w:p w:rsidR="00043599" w:rsidRDefault="00043599" w:rsidP="00043599">
      <w:pPr>
        <w:ind w:left="-1620" w:right="-3168"/>
        <w:jc w:val="center"/>
        <w:rPr>
          <w:b/>
          <w:sz w:val="32"/>
          <w:szCs w:val="32"/>
        </w:rPr>
      </w:pPr>
    </w:p>
    <w:p w:rsidR="00043599" w:rsidRDefault="00043599" w:rsidP="00043599">
      <w:pPr>
        <w:ind w:left="-1620" w:right="-3168"/>
        <w:jc w:val="center"/>
        <w:rPr>
          <w:b/>
          <w:sz w:val="32"/>
          <w:szCs w:val="32"/>
        </w:rPr>
      </w:pPr>
    </w:p>
    <w:p w:rsidR="00043599" w:rsidRDefault="00043599" w:rsidP="00043599">
      <w:pPr>
        <w:ind w:left="-1620" w:right="-3168"/>
        <w:jc w:val="center"/>
        <w:rPr>
          <w:b/>
          <w:sz w:val="32"/>
          <w:szCs w:val="32"/>
        </w:rPr>
      </w:pPr>
    </w:p>
    <w:p w:rsidR="00043599" w:rsidRDefault="00043599" w:rsidP="00043599">
      <w:pPr>
        <w:ind w:left="-1620" w:right="-3168"/>
        <w:jc w:val="center"/>
        <w:rPr>
          <w:b/>
          <w:sz w:val="32"/>
          <w:szCs w:val="32"/>
        </w:rPr>
      </w:pPr>
    </w:p>
    <w:p w:rsidR="00043599" w:rsidRDefault="00043599" w:rsidP="00043599">
      <w:pPr>
        <w:ind w:left="-1620" w:right="-3168"/>
        <w:jc w:val="center"/>
        <w:rPr>
          <w:b/>
          <w:sz w:val="32"/>
          <w:szCs w:val="32"/>
        </w:rPr>
      </w:pPr>
    </w:p>
    <w:p w:rsidR="00043599" w:rsidRDefault="00043599" w:rsidP="00043599">
      <w:pPr>
        <w:ind w:left="-1620" w:right="-31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1.Общая характеристика муниципального образования</w:t>
      </w:r>
    </w:p>
    <w:p w:rsidR="00043599" w:rsidRDefault="00043599" w:rsidP="00043599">
      <w:pPr>
        <w:spacing w:line="276" w:lineRule="auto"/>
        <w:ind w:left="-113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Адрес:</w:t>
      </w:r>
    </w:p>
    <w:p w:rsidR="00043599" w:rsidRDefault="00043599" w:rsidP="00043599">
      <w:pPr>
        <w:spacing w:line="276" w:lineRule="auto"/>
        <w:ind w:left="-1134" w:right="-285"/>
        <w:rPr>
          <w:sz w:val="28"/>
          <w:szCs w:val="28"/>
        </w:rPr>
      </w:pPr>
      <w:r>
        <w:rPr>
          <w:sz w:val="28"/>
          <w:szCs w:val="28"/>
        </w:rPr>
        <w:t xml:space="preserve">446530, Самарская область, Сергиевский район, с.Калиновка, ул. Каськова К.А., 19а. </w:t>
      </w:r>
    </w:p>
    <w:p w:rsidR="00043599" w:rsidRDefault="00043599" w:rsidP="00043599">
      <w:pPr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  <w:u w:val="single"/>
        </w:rPr>
        <w:t>Глава сельского поселения</w:t>
      </w:r>
      <w:r>
        <w:rPr>
          <w:sz w:val="28"/>
          <w:szCs w:val="28"/>
        </w:rPr>
        <w:t xml:space="preserve"> : Беспалов Сергей Викторович</w:t>
      </w:r>
    </w:p>
    <w:p w:rsidR="00043599" w:rsidRDefault="00043599" w:rsidP="00043599">
      <w:pPr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Ведущий специалист: Плюснина Надежда Александровна</w:t>
      </w:r>
    </w:p>
    <w:p w:rsidR="00043599" w:rsidRDefault="00043599" w:rsidP="00043599">
      <w:pPr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Пенькова Татьяна Григорьевна</w:t>
      </w:r>
    </w:p>
    <w:p w:rsidR="007D6B56" w:rsidRDefault="007D6B56" w:rsidP="00043599">
      <w:pPr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Специ</w:t>
      </w:r>
      <w:r w:rsidR="004B467E">
        <w:rPr>
          <w:sz w:val="28"/>
          <w:szCs w:val="28"/>
        </w:rPr>
        <w:t>алист:  Коршикова Татьяна Ивановна</w:t>
      </w:r>
    </w:p>
    <w:p w:rsidR="00043599" w:rsidRDefault="00043599" w:rsidP="00043599">
      <w:pPr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Телефон (факс) 8( 84655)55-3 69; 55-3-22</w:t>
      </w:r>
    </w:p>
    <w:p w:rsidR="00043599" w:rsidRDefault="00043599" w:rsidP="00043599">
      <w:pPr>
        <w:spacing w:line="276" w:lineRule="auto"/>
        <w:ind w:left="-1134"/>
        <w:rPr>
          <w:b/>
          <w:i/>
          <w:sz w:val="28"/>
          <w:szCs w:val="28"/>
        </w:rPr>
      </w:pPr>
    </w:p>
    <w:p w:rsidR="00043599" w:rsidRDefault="00043599" w:rsidP="00043599">
      <w:pPr>
        <w:spacing w:line="276" w:lineRule="auto"/>
        <w:ind w:left="-1134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В состав сельского поселения Калиновка входят</w:t>
      </w:r>
      <w:r>
        <w:rPr>
          <w:sz w:val="28"/>
          <w:szCs w:val="28"/>
        </w:rPr>
        <w:t xml:space="preserve">  с.Калиновка, с.Карабаевка, с.Ендурайкино.</w:t>
      </w:r>
    </w:p>
    <w:p w:rsidR="00043599" w:rsidRDefault="00043599" w:rsidP="00043599">
      <w:pPr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Административный центр – с.Калиновка.</w:t>
      </w:r>
    </w:p>
    <w:p w:rsidR="00043599" w:rsidRDefault="00043599" w:rsidP="00043599">
      <w:pPr>
        <w:spacing w:line="276" w:lineRule="auto"/>
        <w:ind w:left="-1134"/>
        <w:rPr>
          <w:i/>
          <w:sz w:val="28"/>
          <w:szCs w:val="28"/>
        </w:rPr>
      </w:pPr>
    </w:p>
    <w:p w:rsidR="00043599" w:rsidRDefault="00043599" w:rsidP="00043599">
      <w:pPr>
        <w:spacing w:line="276" w:lineRule="auto"/>
        <w:ind w:left="-1134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Географическое положение:</w:t>
      </w:r>
      <w:r>
        <w:rPr>
          <w:i/>
          <w:sz w:val="28"/>
          <w:szCs w:val="28"/>
        </w:rPr>
        <w:t xml:space="preserve"> </w:t>
      </w:r>
    </w:p>
    <w:p w:rsidR="00043599" w:rsidRDefault="00043599" w:rsidP="00043599">
      <w:pPr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Калиновка расположено на юго-востоке муниципального района Сергиевский Самарской области в резко-континентальном климате. Удаленность от областного центра- </w:t>
      </w:r>
      <w:smartTag w:uri="urn:schemas-microsoft-com:office:smarttags" w:element="metricconverter">
        <w:smartTagPr>
          <w:attr w:name="ProductID" w:val="128 км"/>
        </w:smartTagPr>
        <w:r>
          <w:rPr>
            <w:sz w:val="28"/>
            <w:szCs w:val="28"/>
          </w:rPr>
          <w:t>128 км</w:t>
        </w:r>
      </w:smartTag>
      <w:r>
        <w:rPr>
          <w:sz w:val="28"/>
          <w:szCs w:val="28"/>
        </w:rPr>
        <w:t xml:space="preserve">, от районного центра – </w:t>
      </w:r>
      <w:smartTag w:uri="urn:schemas-microsoft-com:office:smarttags" w:element="metricconverter">
        <w:smartTagPr>
          <w:attr w:name="ProductID" w:val="21 км"/>
        </w:smartTagPr>
        <w:r>
          <w:rPr>
            <w:sz w:val="28"/>
            <w:szCs w:val="28"/>
          </w:rPr>
          <w:t>21 км</w:t>
        </w:r>
      </w:smartTag>
      <w:r>
        <w:rPr>
          <w:sz w:val="28"/>
          <w:szCs w:val="28"/>
        </w:rPr>
        <w:t>.</w:t>
      </w:r>
    </w:p>
    <w:p w:rsidR="00043599" w:rsidRDefault="00043599" w:rsidP="00043599">
      <w:pPr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Общая площадь земель в поселении -14,254 тыс.га. </w:t>
      </w:r>
    </w:p>
    <w:p w:rsidR="00043599" w:rsidRDefault="00043599" w:rsidP="00043599">
      <w:pPr>
        <w:spacing w:line="276" w:lineRule="auto"/>
        <w:ind w:left="-1134"/>
        <w:rPr>
          <w:b/>
          <w:sz w:val="28"/>
          <w:szCs w:val="28"/>
        </w:rPr>
      </w:pPr>
    </w:p>
    <w:p w:rsidR="004372AD" w:rsidRDefault="00043599" w:rsidP="00043599">
      <w:pPr>
        <w:spacing w:line="276" w:lineRule="auto"/>
        <w:ind w:left="-1134"/>
        <w:rPr>
          <w:sz w:val="28"/>
          <w:szCs w:val="28"/>
        </w:rPr>
      </w:pPr>
      <w:r>
        <w:rPr>
          <w:b/>
          <w:i/>
          <w:sz w:val="28"/>
          <w:szCs w:val="28"/>
        </w:rPr>
        <w:t>Достопримечательности:</w:t>
      </w:r>
      <w:r>
        <w:rPr>
          <w:sz w:val="28"/>
          <w:szCs w:val="28"/>
        </w:rPr>
        <w:t xml:space="preserve"> </w:t>
      </w:r>
    </w:p>
    <w:p w:rsidR="00043599" w:rsidRDefault="00043599" w:rsidP="00043599">
      <w:pPr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Села сельского поселения окружены лесами, где в основном растет береза, дуб, липа, осина. Есть березовые рощи. Много холмов, родников. Новый родник открыт  и освещен в с.Ендурайкино</w:t>
      </w:r>
      <w:r w:rsidR="004B467E">
        <w:rPr>
          <w:sz w:val="28"/>
          <w:szCs w:val="28"/>
        </w:rPr>
        <w:t xml:space="preserve"> </w:t>
      </w:r>
      <w:r>
        <w:rPr>
          <w:sz w:val="28"/>
          <w:szCs w:val="28"/>
        </w:rPr>
        <w:t>в 2010г. Протекают речки Сургут, Вязовка, Чесноковка.</w:t>
      </w:r>
    </w:p>
    <w:p w:rsidR="00043599" w:rsidRDefault="00043599" w:rsidP="00043599">
      <w:pPr>
        <w:spacing w:line="276" w:lineRule="auto"/>
        <w:ind w:left="-1134"/>
        <w:rPr>
          <w:sz w:val="28"/>
          <w:szCs w:val="28"/>
        </w:rPr>
      </w:pPr>
    </w:p>
    <w:p w:rsidR="00043599" w:rsidRDefault="00043599" w:rsidP="00043599">
      <w:pPr>
        <w:spacing w:line="276" w:lineRule="auto"/>
        <w:ind w:left="-1134"/>
        <w:rPr>
          <w:sz w:val="28"/>
          <w:szCs w:val="28"/>
        </w:rPr>
      </w:pPr>
      <w:r>
        <w:rPr>
          <w:b/>
          <w:i/>
          <w:sz w:val="28"/>
          <w:szCs w:val="28"/>
        </w:rPr>
        <w:t>Историческая справка:</w:t>
      </w:r>
      <w:r>
        <w:rPr>
          <w:sz w:val="28"/>
          <w:szCs w:val="28"/>
        </w:rPr>
        <w:t xml:space="preserve"> </w:t>
      </w:r>
    </w:p>
    <w:p w:rsidR="0020360C" w:rsidRDefault="00043599" w:rsidP="00043599">
      <w:pPr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село Калиновка</w:t>
      </w:r>
      <w:r>
        <w:rPr>
          <w:sz w:val="28"/>
          <w:szCs w:val="28"/>
        </w:rPr>
        <w:t xml:space="preserve"> образовалось в 1730 году,</w:t>
      </w:r>
    </w:p>
    <w:p w:rsidR="0020360C" w:rsidRDefault="00043599" w:rsidP="00043599">
      <w:pPr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село Карабаевка</w:t>
      </w:r>
      <w:r>
        <w:rPr>
          <w:sz w:val="28"/>
          <w:szCs w:val="28"/>
        </w:rPr>
        <w:t xml:space="preserve"> образовалось в 1630году,</w:t>
      </w:r>
    </w:p>
    <w:p w:rsidR="00043599" w:rsidRDefault="00043599" w:rsidP="00043599">
      <w:pPr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село  Ендурайкино</w:t>
      </w:r>
      <w:r>
        <w:rPr>
          <w:sz w:val="28"/>
          <w:szCs w:val="28"/>
        </w:rPr>
        <w:t xml:space="preserve"> образовалось в 1710 году.</w:t>
      </w:r>
    </w:p>
    <w:p w:rsidR="00043599" w:rsidRDefault="00043599" w:rsidP="00043599">
      <w:pPr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1977 г"/>
        </w:smartTagPr>
        <w:r>
          <w:rPr>
            <w:sz w:val="28"/>
            <w:szCs w:val="28"/>
          </w:rPr>
          <w:t>1977 г</w:t>
        </w:r>
      </w:smartTag>
      <w:r>
        <w:rPr>
          <w:sz w:val="28"/>
          <w:szCs w:val="28"/>
        </w:rPr>
        <w:t xml:space="preserve">. с.Калиновка входило в Н-Козловский сельский совет, а с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 xml:space="preserve">. образовался Калиновский сельский совет. Колхозное движение в село пришло в </w:t>
      </w:r>
      <w:smartTag w:uri="urn:schemas-microsoft-com:office:smarttags" w:element="metricconverter">
        <w:smartTagPr>
          <w:attr w:name="ProductID" w:val="1930 г"/>
        </w:smartTagPr>
        <w:r>
          <w:rPr>
            <w:sz w:val="28"/>
            <w:szCs w:val="28"/>
          </w:rPr>
          <w:t>1930 г</w:t>
        </w:r>
      </w:smartTag>
      <w:r>
        <w:rPr>
          <w:sz w:val="28"/>
          <w:szCs w:val="28"/>
        </w:rPr>
        <w:t xml:space="preserve">., первое название колхоза «12 лет Октября», с </w:t>
      </w:r>
      <w:smartTag w:uri="urn:schemas-microsoft-com:office:smarttags" w:element="metricconverter">
        <w:smartTagPr>
          <w:attr w:name="ProductID" w:val="1958 г"/>
        </w:smartTagPr>
        <w:r>
          <w:rPr>
            <w:sz w:val="28"/>
            <w:szCs w:val="28"/>
          </w:rPr>
          <w:t>1958 г</w:t>
        </w:r>
      </w:smartTag>
      <w:r>
        <w:rPr>
          <w:sz w:val="28"/>
          <w:szCs w:val="28"/>
        </w:rPr>
        <w:t>. колхоз «Первое мая» по 01.05.2007 г., с этого периода образовалось ООО «Калиновка», данное предприятие преобразовано с 01.01.2012г в ООО «ПТП Агромастер», которое с мая 2012г ликвидировано.</w:t>
      </w:r>
    </w:p>
    <w:p w:rsidR="00043599" w:rsidRDefault="00043599" w:rsidP="00043599">
      <w:pPr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В 2013 году на территории сельского поселения начато строительство птицефабрики «ЕвроБиоТех».</w:t>
      </w:r>
    </w:p>
    <w:p w:rsidR="00392FE1" w:rsidRPr="00392FE1" w:rsidRDefault="00392FE1" w:rsidP="00043599">
      <w:pPr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2013 года на территории села Калиновка осуществляет свою </w:t>
      </w:r>
      <w:r w:rsidRPr="00392FE1">
        <w:rPr>
          <w:sz w:val="28"/>
          <w:szCs w:val="28"/>
        </w:rPr>
        <w:t xml:space="preserve">деятельность </w:t>
      </w:r>
      <w:r w:rsidRPr="00392FE1">
        <w:rPr>
          <w:bCs/>
          <w:sz w:val="28"/>
          <w:szCs w:val="28"/>
          <w:bdr w:val="none" w:sz="0" w:space="0" w:color="auto" w:frame="1"/>
        </w:rPr>
        <w:t>ООО "ОйлАгро" - маслоэкстракционный завод, специализирующийся на переработке семечки подсолнечника.</w:t>
      </w:r>
    </w:p>
    <w:p w:rsidR="00043599" w:rsidRDefault="00043599" w:rsidP="00043599">
      <w:pPr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В с.Ендурайкино  ИП «</w:t>
      </w:r>
      <w:r>
        <w:rPr>
          <w:sz w:val="28"/>
          <w:szCs w:val="28"/>
          <w:lang w:val="en-US"/>
        </w:rPr>
        <w:t>TRIOL</w:t>
      </w:r>
      <w:r>
        <w:rPr>
          <w:sz w:val="28"/>
          <w:szCs w:val="28"/>
        </w:rPr>
        <w:t>-КРИСПИ» по производству опилок для кроликов, переименован в ООО «Хамстер»</w:t>
      </w:r>
    </w:p>
    <w:p w:rsidR="00043599" w:rsidRDefault="00043599" w:rsidP="00043599">
      <w:pPr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В 2017 году ООО «Хамстер» ликвидировано.</w:t>
      </w:r>
    </w:p>
    <w:p w:rsidR="00043599" w:rsidRDefault="00043599" w:rsidP="00043599">
      <w:pPr>
        <w:spacing w:line="276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В 2017 году открылось в с.Калиновка ООО «Сергиевское мукомольное предприятие»</w:t>
      </w:r>
    </w:p>
    <w:p w:rsidR="00B72C41" w:rsidRDefault="00B72C41" w:rsidP="00043599">
      <w:pPr>
        <w:spacing w:line="276" w:lineRule="auto"/>
        <w:ind w:left="-1134"/>
        <w:rPr>
          <w:sz w:val="28"/>
          <w:szCs w:val="28"/>
        </w:rPr>
      </w:pPr>
    </w:p>
    <w:p w:rsidR="00043599" w:rsidRDefault="00043599" w:rsidP="00043599">
      <w:pPr>
        <w:ind w:left="-1620"/>
        <w:jc w:val="center"/>
        <w:rPr>
          <w:b/>
          <w:sz w:val="28"/>
          <w:szCs w:val="28"/>
          <w:u w:val="single"/>
        </w:rPr>
      </w:pPr>
    </w:p>
    <w:p w:rsidR="00043599" w:rsidRDefault="00043599" w:rsidP="00043599">
      <w:pPr>
        <w:ind w:left="-162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Данные по численности населения </w:t>
      </w:r>
      <w:r w:rsidR="00392FE1">
        <w:rPr>
          <w:sz w:val="28"/>
          <w:szCs w:val="28"/>
        </w:rPr>
        <w:t>на 01.01.2022</w:t>
      </w:r>
      <w:r>
        <w:rPr>
          <w:sz w:val="28"/>
          <w:szCs w:val="28"/>
        </w:rPr>
        <w:t xml:space="preserve"> г.</w:t>
      </w:r>
    </w:p>
    <w:p w:rsidR="00043599" w:rsidRDefault="00043599" w:rsidP="00043599">
      <w:pPr>
        <w:ind w:left="-1620"/>
        <w:jc w:val="center"/>
        <w:rPr>
          <w:sz w:val="28"/>
          <w:szCs w:val="28"/>
        </w:rPr>
      </w:pPr>
    </w:p>
    <w:p w:rsidR="00043599" w:rsidRDefault="00043599" w:rsidP="00043599">
      <w:pPr>
        <w:ind w:left="-16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Численность насе</w:t>
      </w:r>
      <w:r w:rsidR="00392FE1">
        <w:rPr>
          <w:b/>
          <w:sz w:val="28"/>
          <w:szCs w:val="28"/>
        </w:rPr>
        <w:t>ления сельского поселения:  1442</w:t>
      </w:r>
      <w:r>
        <w:rPr>
          <w:b/>
          <w:sz w:val="28"/>
          <w:szCs w:val="28"/>
        </w:rPr>
        <w:t xml:space="preserve"> чел. </w:t>
      </w:r>
    </w:p>
    <w:p w:rsidR="00043599" w:rsidRPr="007D6B56" w:rsidRDefault="00043599" w:rsidP="00043599">
      <w:pPr>
        <w:jc w:val="both"/>
      </w:pPr>
      <w:r>
        <w:rPr>
          <w:color w:val="333333"/>
          <w:sz w:val="28"/>
        </w:rPr>
        <w:t xml:space="preserve"> </w:t>
      </w:r>
      <w:r w:rsidRPr="007D6B56">
        <w:rPr>
          <w:sz w:val="28"/>
        </w:rPr>
        <w:t xml:space="preserve">Дети - </w:t>
      </w:r>
      <w:r w:rsidR="004F2D19">
        <w:rPr>
          <w:sz w:val="28"/>
        </w:rPr>
        <w:t>2</w:t>
      </w:r>
      <w:r w:rsidR="00A74F1F">
        <w:rPr>
          <w:sz w:val="28"/>
        </w:rPr>
        <w:t>72</w:t>
      </w:r>
      <w:r w:rsidRPr="007D6B56">
        <w:rPr>
          <w:rStyle w:val="ad"/>
          <w:sz w:val="28"/>
        </w:rPr>
        <w:t xml:space="preserve">   чел</w:t>
      </w:r>
      <w:r w:rsidRPr="007D6B56">
        <w:rPr>
          <w:i/>
          <w:sz w:val="28"/>
        </w:rPr>
        <w:t>.</w:t>
      </w:r>
    </w:p>
    <w:p w:rsidR="00043599" w:rsidRPr="007D6B56" w:rsidRDefault="00043599" w:rsidP="00043599">
      <w:pPr>
        <w:jc w:val="both"/>
      </w:pPr>
      <w:r w:rsidRPr="007D6B56">
        <w:rPr>
          <w:sz w:val="28"/>
        </w:rPr>
        <w:t xml:space="preserve"> Пенсионеров - </w:t>
      </w:r>
      <w:r w:rsidR="00A74F1F">
        <w:rPr>
          <w:sz w:val="28"/>
        </w:rPr>
        <w:t xml:space="preserve"> 249</w:t>
      </w:r>
      <w:r w:rsidRPr="007D6B56">
        <w:rPr>
          <w:rStyle w:val="ad"/>
          <w:sz w:val="28"/>
        </w:rPr>
        <w:t xml:space="preserve"> чел</w:t>
      </w:r>
      <w:r w:rsidRPr="007D6B56">
        <w:rPr>
          <w:sz w:val="28"/>
        </w:rPr>
        <w:t>.</w:t>
      </w:r>
    </w:p>
    <w:p w:rsidR="00043599" w:rsidRPr="007D6B56" w:rsidRDefault="00A74F1F" w:rsidP="00043599">
      <w:pPr>
        <w:jc w:val="both"/>
        <w:rPr>
          <w:sz w:val="28"/>
        </w:rPr>
      </w:pPr>
      <w:r>
        <w:rPr>
          <w:sz w:val="28"/>
        </w:rPr>
        <w:t xml:space="preserve">Трудоспособное население - </w:t>
      </w:r>
      <w:r w:rsidR="00043599" w:rsidRPr="007D6B56">
        <w:rPr>
          <w:sz w:val="28"/>
        </w:rPr>
        <w:t xml:space="preserve"> </w:t>
      </w:r>
      <w:r>
        <w:rPr>
          <w:sz w:val="28"/>
        </w:rPr>
        <w:t xml:space="preserve">921 </w:t>
      </w:r>
      <w:r w:rsidR="00043599" w:rsidRPr="007D6B56">
        <w:rPr>
          <w:sz w:val="28"/>
        </w:rPr>
        <w:t>чел.</w:t>
      </w:r>
    </w:p>
    <w:p w:rsidR="00043599" w:rsidRPr="007D6B56" w:rsidRDefault="00043599" w:rsidP="00043599">
      <w:pPr>
        <w:jc w:val="both"/>
        <w:rPr>
          <w:sz w:val="28"/>
        </w:rPr>
      </w:pPr>
      <w:r w:rsidRPr="007D6B56">
        <w:rPr>
          <w:b/>
          <w:sz w:val="28"/>
        </w:rPr>
        <w:t>с.Калиновка</w:t>
      </w:r>
      <w:r w:rsidRPr="007D6B56">
        <w:rPr>
          <w:sz w:val="28"/>
        </w:rPr>
        <w:t xml:space="preserve">– </w:t>
      </w:r>
      <w:r w:rsidRPr="007D6B56">
        <w:rPr>
          <w:b/>
          <w:sz w:val="28"/>
        </w:rPr>
        <w:t>1</w:t>
      </w:r>
      <w:r w:rsidR="00A74F1F">
        <w:rPr>
          <w:b/>
          <w:sz w:val="28"/>
        </w:rPr>
        <w:t>291</w:t>
      </w:r>
      <w:r w:rsidRPr="007D6B56">
        <w:rPr>
          <w:sz w:val="28"/>
        </w:rPr>
        <w:t xml:space="preserve"> чел.</w:t>
      </w:r>
    </w:p>
    <w:p w:rsidR="00043599" w:rsidRPr="007D6B56" w:rsidRDefault="004F2D19" w:rsidP="00043599">
      <w:pPr>
        <w:tabs>
          <w:tab w:val="left" w:pos="2790"/>
        </w:tabs>
        <w:jc w:val="both"/>
        <w:rPr>
          <w:sz w:val="28"/>
        </w:rPr>
      </w:pPr>
      <w:r>
        <w:rPr>
          <w:sz w:val="28"/>
        </w:rPr>
        <w:t>Дети – 234</w:t>
      </w:r>
      <w:r w:rsidR="00043599" w:rsidRPr="007D6B56">
        <w:rPr>
          <w:sz w:val="28"/>
        </w:rPr>
        <w:t xml:space="preserve"> чел.</w:t>
      </w:r>
    </w:p>
    <w:p w:rsidR="00043599" w:rsidRPr="007D6B56" w:rsidRDefault="004F2D19" w:rsidP="00043599">
      <w:pPr>
        <w:jc w:val="both"/>
        <w:rPr>
          <w:sz w:val="28"/>
        </w:rPr>
      </w:pPr>
      <w:r>
        <w:rPr>
          <w:sz w:val="28"/>
        </w:rPr>
        <w:t>Трудоспособное население – 834</w:t>
      </w:r>
      <w:r w:rsidR="00043599" w:rsidRPr="007D6B56">
        <w:rPr>
          <w:sz w:val="28"/>
        </w:rPr>
        <w:t xml:space="preserve"> чел.</w:t>
      </w:r>
    </w:p>
    <w:p w:rsidR="00043599" w:rsidRPr="007D6B56" w:rsidRDefault="004F2D19" w:rsidP="00043599">
      <w:pPr>
        <w:jc w:val="both"/>
        <w:rPr>
          <w:sz w:val="28"/>
        </w:rPr>
      </w:pPr>
      <w:r>
        <w:rPr>
          <w:sz w:val="28"/>
        </w:rPr>
        <w:t>Пенсионеры –  223</w:t>
      </w:r>
      <w:r w:rsidR="00043599" w:rsidRPr="007D6B56">
        <w:rPr>
          <w:sz w:val="28"/>
        </w:rPr>
        <w:t xml:space="preserve"> чел.</w:t>
      </w:r>
    </w:p>
    <w:p w:rsidR="00043599" w:rsidRPr="007D6B56" w:rsidRDefault="00A74F1F" w:rsidP="00043599">
      <w:pPr>
        <w:jc w:val="both"/>
        <w:rPr>
          <w:b/>
          <w:sz w:val="28"/>
        </w:rPr>
      </w:pPr>
      <w:r>
        <w:rPr>
          <w:b/>
          <w:sz w:val="28"/>
        </w:rPr>
        <w:t>с.Ендурайкино – 120</w:t>
      </w:r>
      <w:r w:rsidR="00043599" w:rsidRPr="007D6B56">
        <w:rPr>
          <w:b/>
          <w:sz w:val="28"/>
        </w:rPr>
        <w:t xml:space="preserve"> </w:t>
      </w:r>
      <w:r w:rsidR="00043599" w:rsidRPr="007D6B56">
        <w:rPr>
          <w:sz w:val="28"/>
        </w:rPr>
        <w:t>чел.</w:t>
      </w:r>
    </w:p>
    <w:p w:rsidR="00043599" w:rsidRPr="007D6B56" w:rsidRDefault="00A74F1F" w:rsidP="00043599">
      <w:pPr>
        <w:jc w:val="both"/>
        <w:rPr>
          <w:sz w:val="28"/>
        </w:rPr>
      </w:pPr>
      <w:r>
        <w:rPr>
          <w:sz w:val="28"/>
        </w:rPr>
        <w:t>Дети – 21</w:t>
      </w:r>
      <w:r w:rsidR="00043599" w:rsidRPr="007D6B56">
        <w:rPr>
          <w:sz w:val="28"/>
        </w:rPr>
        <w:t xml:space="preserve"> чел.</w:t>
      </w:r>
    </w:p>
    <w:p w:rsidR="00043599" w:rsidRPr="007D6B56" w:rsidRDefault="00A74F1F" w:rsidP="00043599">
      <w:pPr>
        <w:jc w:val="both"/>
        <w:rPr>
          <w:sz w:val="28"/>
        </w:rPr>
      </w:pPr>
      <w:r>
        <w:rPr>
          <w:sz w:val="28"/>
        </w:rPr>
        <w:t>Трудоспособное население – 76</w:t>
      </w:r>
      <w:r w:rsidR="00043599" w:rsidRPr="007D6B56">
        <w:rPr>
          <w:sz w:val="28"/>
        </w:rPr>
        <w:t xml:space="preserve"> чел.</w:t>
      </w:r>
    </w:p>
    <w:p w:rsidR="00043599" w:rsidRPr="007D6B56" w:rsidRDefault="00A74F1F" w:rsidP="00043599">
      <w:pPr>
        <w:jc w:val="both"/>
        <w:rPr>
          <w:sz w:val="28"/>
        </w:rPr>
      </w:pPr>
      <w:r>
        <w:rPr>
          <w:sz w:val="28"/>
        </w:rPr>
        <w:t>Пенсионеры – 23</w:t>
      </w:r>
      <w:r w:rsidR="00043599" w:rsidRPr="007D6B56">
        <w:rPr>
          <w:sz w:val="28"/>
        </w:rPr>
        <w:t xml:space="preserve"> чел.</w:t>
      </w:r>
    </w:p>
    <w:p w:rsidR="00043599" w:rsidRPr="007D6B56" w:rsidRDefault="00A74F1F" w:rsidP="00043599">
      <w:pPr>
        <w:jc w:val="both"/>
        <w:rPr>
          <w:b/>
          <w:sz w:val="28"/>
        </w:rPr>
      </w:pPr>
      <w:r>
        <w:rPr>
          <w:b/>
          <w:sz w:val="28"/>
        </w:rPr>
        <w:t>с.Карабаевка – 3</w:t>
      </w:r>
      <w:r w:rsidR="0020360C">
        <w:rPr>
          <w:b/>
          <w:sz w:val="28"/>
        </w:rPr>
        <w:t>1</w:t>
      </w:r>
      <w:r w:rsidR="00043599" w:rsidRPr="007D6B56">
        <w:rPr>
          <w:b/>
          <w:sz w:val="28"/>
        </w:rPr>
        <w:t xml:space="preserve"> </w:t>
      </w:r>
      <w:r w:rsidR="00043599" w:rsidRPr="007D6B56">
        <w:rPr>
          <w:sz w:val="28"/>
        </w:rPr>
        <w:t>чел.</w:t>
      </w:r>
    </w:p>
    <w:p w:rsidR="00043599" w:rsidRPr="007D6B56" w:rsidRDefault="00043599" w:rsidP="00043599">
      <w:pPr>
        <w:jc w:val="both"/>
        <w:rPr>
          <w:sz w:val="28"/>
        </w:rPr>
      </w:pPr>
      <w:r w:rsidRPr="007D6B56">
        <w:rPr>
          <w:sz w:val="28"/>
        </w:rPr>
        <w:t>Дети  –</w:t>
      </w:r>
      <w:r w:rsidR="00A74F1F">
        <w:rPr>
          <w:sz w:val="28"/>
        </w:rPr>
        <w:t xml:space="preserve"> 17</w:t>
      </w:r>
      <w:r w:rsidRPr="007D6B56">
        <w:rPr>
          <w:sz w:val="28"/>
        </w:rPr>
        <w:t xml:space="preserve"> чел.</w:t>
      </w:r>
    </w:p>
    <w:p w:rsidR="00043599" w:rsidRPr="007D6B56" w:rsidRDefault="00A74F1F" w:rsidP="00043599">
      <w:pPr>
        <w:jc w:val="both"/>
        <w:rPr>
          <w:sz w:val="28"/>
        </w:rPr>
      </w:pPr>
      <w:r>
        <w:rPr>
          <w:sz w:val="28"/>
        </w:rPr>
        <w:t>Трудоспособное население – 11</w:t>
      </w:r>
      <w:r w:rsidR="00043599" w:rsidRPr="007D6B56">
        <w:rPr>
          <w:sz w:val="28"/>
        </w:rPr>
        <w:t xml:space="preserve"> чел.</w:t>
      </w:r>
    </w:p>
    <w:p w:rsidR="00043599" w:rsidRPr="007D6B56" w:rsidRDefault="004372AD" w:rsidP="00043599">
      <w:pPr>
        <w:jc w:val="both"/>
        <w:rPr>
          <w:sz w:val="28"/>
        </w:rPr>
      </w:pPr>
      <w:r w:rsidRPr="007D6B56">
        <w:rPr>
          <w:sz w:val="28"/>
        </w:rPr>
        <w:t>Пенсионеры – 3</w:t>
      </w:r>
      <w:r w:rsidR="00043599" w:rsidRPr="007D6B56">
        <w:rPr>
          <w:sz w:val="28"/>
        </w:rPr>
        <w:t xml:space="preserve">  чел.</w:t>
      </w:r>
    </w:p>
    <w:p w:rsidR="00043599" w:rsidRPr="007D6B56" w:rsidRDefault="00043599" w:rsidP="00043599">
      <w:pPr>
        <w:ind w:left="-1620"/>
      </w:pPr>
    </w:p>
    <w:p w:rsidR="00043599" w:rsidRDefault="00043599" w:rsidP="00043599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и организации находящиеся </w:t>
      </w:r>
    </w:p>
    <w:p w:rsidR="00043599" w:rsidRDefault="00043599" w:rsidP="00043599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сельского поселения:</w:t>
      </w:r>
    </w:p>
    <w:p w:rsidR="00043599" w:rsidRDefault="00043599" w:rsidP="00043599">
      <w:pPr>
        <w:ind w:left="-1620"/>
        <w:jc w:val="center"/>
        <w:rPr>
          <w:b/>
          <w:sz w:val="28"/>
          <w:szCs w:val="28"/>
        </w:rPr>
      </w:pPr>
    </w:p>
    <w:p w:rsidR="00043599" w:rsidRDefault="00043599" w:rsidP="00043599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с.Калиновка</w:t>
      </w:r>
    </w:p>
    <w:p w:rsidR="004372AD" w:rsidRDefault="00043599" w:rsidP="00043599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-КФХ </w:t>
      </w:r>
      <w:r w:rsidR="0035165D">
        <w:rPr>
          <w:sz w:val="28"/>
          <w:szCs w:val="28"/>
        </w:rPr>
        <w:t>«Воропаев</w:t>
      </w:r>
      <w:r>
        <w:rPr>
          <w:sz w:val="28"/>
          <w:szCs w:val="28"/>
        </w:rPr>
        <w:t xml:space="preserve"> С.П</w:t>
      </w:r>
      <w:r w:rsidR="0035165D">
        <w:rPr>
          <w:sz w:val="28"/>
          <w:szCs w:val="28"/>
        </w:rPr>
        <w:t>.»</w:t>
      </w:r>
      <w:r>
        <w:rPr>
          <w:sz w:val="28"/>
          <w:szCs w:val="28"/>
        </w:rPr>
        <w:t>,</w:t>
      </w:r>
    </w:p>
    <w:p w:rsidR="00043599" w:rsidRDefault="004372AD" w:rsidP="00043599">
      <w:pPr>
        <w:ind w:left="-142"/>
        <w:rPr>
          <w:b/>
          <w:sz w:val="28"/>
          <w:szCs w:val="28"/>
        </w:rPr>
      </w:pPr>
      <w:r>
        <w:rPr>
          <w:sz w:val="28"/>
          <w:szCs w:val="28"/>
        </w:rPr>
        <w:t>- КФХ «Сулима Е.С.»,</w:t>
      </w:r>
      <w:r w:rsidR="00043599">
        <w:rPr>
          <w:sz w:val="28"/>
          <w:szCs w:val="28"/>
        </w:rPr>
        <w:t xml:space="preserve"> </w:t>
      </w:r>
    </w:p>
    <w:p w:rsidR="00043599" w:rsidRDefault="00043599" w:rsidP="00043599">
      <w:pPr>
        <w:ind w:left="-142"/>
        <w:rPr>
          <w:sz w:val="28"/>
          <w:szCs w:val="28"/>
        </w:rPr>
      </w:pPr>
      <w:r>
        <w:rPr>
          <w:sz w:val="28"/>
          <w:szCs w:val="28"/>
        </w:rPr>
        <w:t>- ООО «Ойл-агро»</w:t>
      </w:r>
      <w:r w:rsidR="0020360C">
        <w:rPr>
          <w:sz w:val="28"/>
          <w:szCs w:val="28"/>
        </w:rPr>
        <w:t>,</w:t>
      </w:r>
    </w:p>
    <w:p w:rsidR="00EF4626" w:rsidRDefault="00EF4626" w:rsidP="00043599">
      <w:pPr>
        <w:ind w:left="-142"/>
        <w:rPr>
          <w:sz w:val="28"/>
          <w:szCs w:val="28"/>
        </w:rPr>
      </w:pPr>
      <w:r>
        <w:rPr>
          <w:sz w:val="28"/>
          <w:szCs w:val="28"/>
        </w:rPr>
        <w:t>- ООО «АгроПорт»</w:t>
      </w:r>
    </w:p>
    <w:p w:rsidR="00EF4626" w:rsidRDefault="00EF4626" w:rsidP="00043599">
      <w:pPr>
        <w:ind w:left="-142"/>
        <w:rPr>
          <w:sz w:val="28"/>
          <w:szCs w:val="28"/>
        </w:rPr>
      </w:pPr>
      <w:r>
        <w:rPr>
          <w:sz w:val="28"/>
          <w:szCs w:val="28"/>
        </w:rPr>
        <w:t>- ООО «Маслопроцесс»</w:t>
      </w:r>
    </w:p>
    <w:p w:rsidR="00043599" w:rsidRDefault="00043599" w:rsidP="00043599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-  ООО «М- 5 Агро», </w:t>
      </w:r>
    </w:p>
    <w:p w:rsidR="00043599" w:rsidRDefault="00043599" w:rsidP="00043599">
      <w:pPr>
        <w:ind w:left="-142"/>
        <w:rPr>
          <w:sz w:val="28"/>
          <w:szCs w:val="28"/>
        </w:rPr>
      </w:pPr>
      <w:r>
        <w:rPr>
          <w:sz w:val="28"/>
          <w:szCs w:val="28"/>
        </w:rPr>
        <w:t>- ООО «ЕвроБиоТех» - стройка заморожена</w:t>
      </w:r>
      <w:r w:rsidR="0020360C">
        <w:rPr>
          <w:sz w:val="28"/>
          <w:szCs w:val="28"/>
        </w:rPr>
        <w:t>,</w:t>
      </w:r>
    </w:p>
    <w:p w:rsidR="00043599" w:rsidRDefault="00043599" w:rsidP="00043599">
      <w:pPr>
        <w:ind w:left="-142"/>
        <w:rPr>
          <w:sz w:val="28"/>
          <w:szCs w:val="28"/>
        </w:rPr>
      </w:pPr>
      <w:r>
        <w:rPr>
          <w:sz w:val="28"/>
          <w:szCs w:val="28"/>
        </w:rPr>
        <w:t>- ООО «Сергиевское Мукомольное Предприятие»</w:t>
      </w:r>
      <w:r w:rsidR="0020360C">
        <w:rPr>
          <w:sz w:val="28"/>
          <w:szCs w:val="28"/>
        </w:rPr>
        <w:t>,</w:t>
      </w:r>
    </w:p>
    <w:p w:rsidR="00043599" w:rsidRDefault="00043599" w:rsidP="00043599">
      <w:pPr>
        <w:ind w:left="-142"/>
        <w:rPr>
          <w:sz w:val="28"/>
          <w:szCs w:val="28"/>
        </w:rPr>
      </w:pPr>
      <w:r>
        <w:rPr>
          <w:sz w:val="28"/>
          <w:szCs w:val="28"/>
        </w:rPr>
        <w:t>-  ГБОУ СОШ с. Калиновка,</w:t>
      </w:r>
    </w:p>
    <w:p w:rsidR="00043599" w:rsidRDefault="00043599" w:rsidP="00043599">
      <w:pPr>
        <w:ind w:left="-142"/>
        <w:rPr>
          <w:sz w:val="28"/>
          <w:szCs w:val="28"/>
        </w:rPr>
      </w:pPr>
      <w:r>
        <w:rPr>
          <w:sz w:val="28"/>
          <w:szCs w:val="28"/>
        </w:rPr>
        <w:t>-  парикмахерская</w:t>
      </w:r>
      <w:r w:rsidR="0020360C">
        <w:rPr>
          <w:sz w:val="28"/>
          <w:szCs w:val="28"/>
        </w:rPr>
        <w:t>,</w:t>
      </w:r>
    </w:p>
    <w:p w:rsidR="00043599" w:rsidRDefault="00043599" w:rsidP="00043599">
      <w:pPr>
        <w:ind w:left="-142"/>
        <w:rPr>
          <w:sz w:val="28"/>
          <w:szCs w:val="28"/>
        </w:rPr>
      </w:pPr>
      <w:r>
        <w:rPr>
          <w:sz w:val="28"/>
          <w:szCs w:val="28"/>
        </w:rPr>
        <w:t>- ДОУ «Ромашка»</w:t>
      </w:r>
      <w:r w:rsidR="0020360C">
        <w:rPr>
          <w:sz w:val="28"/>
          <w:szCs w:val="28"/>
        </w:rPr>
        <w:t>,</w:t>
      </w:r>
    </w:p>
    <w:p w:rsidR="00043599" w:rsidRDefault="0020360C" w:rsidP="00043599">
      <w:pPr>
        <w:ind w:left="-142"/>
        <w:rPr>
          <w:sz w:val="28"/>
          <w:szCs w:val="28"/>
        </w:rPr>
      </w:pPr>
      <w:r>
        <w:rPr>
          <w:sz w:val="28"/>
          <w:szCs w:val="28"/>
        </w:rPr>
        <w:lastRenderedPageBreak/>
        <w:t>- ФАП</w:t>
      </w:r>
      <w:r w:rsidR="00043599">
        <w:rPr>
          <w:sz w:val="28"/>
          <w:szCs w:val="28"/>
        </w:rPr>
        <w:t xml:space="preserve">, </w:t>
      </w:r>
    </w:p>
    <w:p w:rsidR="00043599" w:rsidRDefault="00043599" w:rsidP="00043599">
      <w:pPr>
        <w:ind w:left="-142"/>
        <w:rPr>
          <w:sz w:val="28"/>
          <w:szCs w:val="28"/>
        </w:rPr>
      </w:pPr>
      <w:r>
        <w:rPr>
          <w:sz w:val="28"/>
          <w:szCs w:val="28"/>
        </w:rPr>
        <w:t>- аптечный киоск</w:t>
      </w:r>
      <w:r w:rsidR="0020360C">
        <w:rPr>
          <w:sz w:val="28"/>
          <w:szCs w:val="28"/>
        </w:rPr>
        <w:t>,</w:t>
      </w:r>
    </w:p>
    <w:p w:rsidR="00043599" w:rsidRDefault="00043599" w:rsidP="00043599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- почтовое отделение, </w:t>
      </w:r>
    </w:p>
    <w:p w:rsidR="00043599" w:rsidRDefault="00043599" w:rsidP="00043599">
      <w:pPr>
        <w:ind w:left="-142"/>
        <w:rPr>
          <w:sz w:val="28"/>
          <w:szCs w:val="28"/>
        </w:rPr>
      </w:pPr>
      <w:r>
        <w:rPr>
          <w:sz w:val="28"/>
          <w:szCs w:val="28"/>
        </w:rPr>
        <w:t>- сберкасса</w:t>
      </w:r>
      <w:r w:rsidR="0020360C">
        <w:rPr>
          <w:sz w:val="28"/>
          <w:szCs w:val="28"/>
        </w:rPr>
        <w:t>,</w:t>
      </w:r>
    </w:p>
    <w:p w:rsidR="00043599" w:rsidRDefault="00043599" w:rsidP="00043599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- СДК</w:t>
      </w:r>
      <w:r w:rsidR="0020360C">
        <w:rPr>
          <w:sz w:val="28"/>
          <w:szCs w:val="28"/>
        </w:rPr>
        <w:t xml:space="preserve"> «Юность»</w:t>
      </w:r>
      <w:r>
        <w:rPr>
          <w:sz w:val="28"/>
          <w:szCs w:val="28"/>
        </w:rPr>
        <w:t>,</w:t>
      </w:r>
    </w:p>
    <w:p w:rsidR="00043599" w:rsidRDefault="00043599" w:rsidP="00043599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- Библиотека</w:t>
      </w:r>
      <w:r w:rsidR="0020360C">
        <w:rPr>
          <w:sz w:val="28"/>
          <w:szCs w:val="28"/>
        </w:rPr>
        <w:t>,</w:t>
      </w:r>
    </w:p>
    <w:p w:rsidR="00043599" w:rsidRDefault="00043599" w:rsidP="00043599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- администрация сельского поселения</w:t>
      </w:r>
      <w:r w:rsidR="0020360C">
        <w:rPr>
          <w:sz w:val="28"/>
          <w:szCs w:val="28"/>
        </w:rPr>
        <w:t>,</w:t>
      </w:r>
    </w:p>
    <w:p w:rsidR="00043599" w:rsidRDefault="00043599" w:rsidP="00043599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- объекты торговли 6</w:t>
      </w:r>
      <w:r w:rsidR="0020360C">
        <w:rPr>
          <w:sz w:val="28"/>
          <w:szCs w:val="28"/>
        </w:rPr>
        <w:t>,</w:t>
      </w:r>
    </w:p>
    <w:p w:rsidR="00043599" w:rsidRDefault="00043599" w:rsidP="00043599">
      <w:pPr>
        <w:ind w:left="-142"/>
        <w:rPr>
          <w:sz w:val="28"/>
          <w:szCs w:val="28"/>
        </w:rPr>
      </w:pPr>
      <w:r>
        <w:rPr>
          <w:sz w:val="28"/>
          <w:szCs w:val="28"/>
        </w:rPr>
        <w:t>- Касса «СКК»</w:t>
      </w:r>
      <w:r w:rsidR="0020360C">
        <w:rPr>
          <w:sz w:val="28"/>
          <w:szCs w:val="28"/>
        </w:rPr>
        <w:t>,</w:t>
      </w:r>
    </w:p>
    <w:p w:rsidR="00043599" w:rsidRDefault="00043599" w:rsidP="00043599">
      <w:pPr>
        <w:ind w:left="-142"/>
        <w:rPr>
          <w:sz w:val="28"/>
          <w:szCs w:val="28"/>
        </w:rPr>
      </w:pPr>
      <w:r>
        <w:rPr>
          <w:sz w:val="28"/>
          <w:szCs w:val="28"/>
        </w:rPr>
        <w:t>- станция тех обслуживания с автомойкой</w:t>
      </w:r>
      <w:r w:rsidR="0020360C">
        <w:rPr>
          <w:sz w:val="28"/>
          <w:szCs w:val="28"/>
        </w:rPr>
        <w:t>.</w:t>
      </w:r>
    </w:p>
    <w:p w:rsidR="00043599" w:rsidRDefault="00043599" w:rsidP="00043599">
      <w:pPr>
        <w:ind w:left="-142"/>
      </w:pPr>
    </w:p>
    <w:p w:rsidR="00043599" w:rsidRDefault="00043599" w:rsidP="00043599">
      <w:pPr>
        <w:ind w:left="-1620"/>
        <w:jc w:val="center"/>
        <w:rPr>
          <w:b/>
          <w:sz w:val="32"/>
          <w:szCs w:val="32"/>
        </w:rPr>
      </w:pPr>
    </w:p>
    <w:p w:rsidR="00043599" w:rsidRDefault="00043599" w:rsidP="00043599">
      <w:pPr>
        <w:ind w:left="-16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 Основные статистические показатели</w:t>
      </w:r>
    </w:p>
    <w:p w:rsidR="00043599" w:rsidRDefault="00043599" w:rsidP="00043599">
      <w:pPr>
        <w:ind w:left="-1620"/>
        <w:jc w:val="center"/>
        <w:rPr>
          <w:b/>
          <w:sz w:val="28"/>
          <w:szCs w:val="28"/>
        </w:rPr>
      </w:pPr>
    </w:p>
    <w:p w:rsidR="00043599" w:rsidRDefault="00043599" w:rsidP="00043599">
      <w:pPr>
        <w:ind w:left="-1620"/>
        <w:jc w:val="center"/>
        <w:rPr>
          <w:sz w:val="28"/>
        </w:rPr>
      </w:pPr>
      <w:r>
        <w:rPr>
          <w:b/>
          <w:sz w:val="28"/>
          <w:szCs w:val="28"/>
        </w:rPr>
        <w:t>Территория поселения</w:t>
      </w:r>
    </w:p>
    <w:p w:rsidR="00043599" w:rsidRDefault="00043599" w:rsidP="00043599">
      <w:pPr>
        <w:rPr>
          <w:sz w:val="28"/>
        </w:rPr>
      </w:pPr>
    </w:p>
    <w:tbl>
      <w:tblPr>
        <w:tblW w:w="9018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993"/>
        <w:gridCol w:w="986"/>
        <w:gridCol w:w="986"/>
        <w:gridCol w:w="986"/>
        <w:gridCol w:w="986"/>
        <w:gridCol w:w="986"/>
      </w:tblGrid>
      <w:tr w:rsidR="00A74F1F" w:rsidTr="00A74F1F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</w:t>
            </w:r>
          </w:p>
        </w:tc>
      </w:tr>
      <w:tr w:rsidR="00A74F1F" w:rsidTr="00A74F1F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площадь земель в поселении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14,254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14,254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14,254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14,254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14,254</w:t>
            </w:r>
          </w:p>
        </w:tc>
      </w:tr>
      <w:tr w:rsidR="00A74F1F" w:rsidTr="00A74F1F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т.ч. сельскохозяйственные  угодия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12,146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12,146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12,146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12,146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12,146</w:t>
            </w:r>
          </w:p>
        </w:tc>
      </w:tr>
      <w:tr w:rsidR="00A74F1F" w:rsidTr="00A74F1F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 пашня</w:t>
            </w:r>
          </w:p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9,193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9,193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9,193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9,193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9,193</w:t>
            </w:r>
          </w:p>
        </w:tc>
      </w:tr>
      <w:tr w:rsidR="00A74F1F" w:rsidTr="00A74F1F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лесные земли</w:t>
            </w:r>
          </w:p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1,537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1,537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1,537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1,537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1,537</w:t>
            </w:r>
          </w:p>
        </w:tc>
      </w:tr>
      <w:tr w:rsidR="00A74F1F" w:rsidTr="00A74F1F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земли застройки</w:t>
            </w:r>
          </w:p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0,045</w:t>
            </w:r>
          </w:p>
        </w:tc>
      </w:tr>
      <w:tr w:rsidR="00A74F1F" w:rsidTr="00A74F1F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прочие земли</w:t>
            </w:r>
          </w:p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tabs>
                <w:tab w:val="left" w:pos="214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0,526</w:t>
            </w:r>
          </w:p>
        </w:tc>
      </w:tr>
    </w:tbl>
    <w:p w:rsidR="00043599" w:rsidRDefault="00043599" w:rsidP="00043599">
      <w:pPr>
        <w:jc w:val="both"/>
        <w:rPr>
          <w:sz w:val="28"/>
          <w:szCs w:val="28"/>
        </w:rPr>
      </w:pPr>
    </w:p>
    <w:p w:rsidR="00043599" w:rsidRDefault="00043599" w:rsidP="00043599"/>
    <w:p w:rsidR="00477930" w:rsidRDefault="00477930" w:rsidP="00043599">
      <w:pPr>
        <w:jc w:val="center"/>
        <w:rPr>
          <w:b/>
          <w:sz w:val="28"/>
        </w:rPr>
      </w:pPr>
    </w:p>
    <w:p w:rsidR="00477930" w:rsidRDefault="00477930" w:rsidP="00043599">
      <w:pPr>
        <w:jc w:val="center"/>
        <w:rPr>
          <w:b/>
          <w:sz w:val="28"/>
        </w:rPr>
      </w:pPr>
    </w:p>
    <w:p w:rsidR="00477930" w:rsidRDefault="00477930" w:rsidP="00043599">
      <w:pPr>
        <w:jc w:val="center"/>
        <w:rPr>
          <w:b/>
          <w:sz w:val="28"/>
        </w:rPr>
      </w:pPr>
    </w:p>
    <w:p w:rsidR="00477930" w:rsidRDefault="00477930" w:rsidP="00043599">
      <w:pPr>
        <w:jc w:val="center"/>
        <w:rPr>
          <w:b/>
          <w:sz w:val="28"/>
        </w:rPr>
      </w:pPr>
    </w:p>
    <w:p w:rsidR="00477930" w:rsidRDefault="00477930" w:rsidP="00043599">
      <w:pPr>
        <w:jc w:val="center"/>
        <w:rPr>
          <w:b/>
          <w:sz w:val="28"/>
        </w:rPr>
      </w:pPr>
    </w:p>
    <w:p w:rsidR="00477930" w:rsidRDefault="00477930" w:rsidP="00043599">
      <w:pPr>
        <w:jc w:val="center"/>
        <w:rPr>
          <w:b/>
          <w:sz w:val="28"/>
        </w:rPr>
      </w:pPr>
    </w:p>
    <w:p w:rsidR="00477930" w:rsidRDefault="00477930" w:rsidP="00043599">
      <w:pPr>
        <w:jc w:val="center"/>
        <w:rPr>
          <w:b/>
          <w:sz w:val="28"/>
        </w:rPr>
      </w:pPr>
    </w:p>
    <w:p w:rsidR="00477930" w:rsidRDefault="00477930" w:rsidP="00043599">
      <w:pPr>
        <w:jc w:val="center"/>
        <w:rPr>
          <w:b/>
          <w:sz w:val="28"/>
        </w:rPr>
      </w:pPr>
    </w:p>
    <w:p w:rsidR="00477930" w:rsidRDefault="00477930" w:rsidP="00043599">
      <w:pPr>
        <w:jc w:val="center"/>
        <w:rPr>
          <w:b/>
          <w:sz w:val="28"/>
        </w:rPr>
      </w:pPr>
    </w:p>
    <w:p w:rsidR="00043599" w:rsidRDefault="00043599" w:rsidP="0004359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Население поселения:</w:t>
      </w:r>
    </w:p>
    <w:p w:rsidR="00043599" w:rsidRDefault="00043599" w:rsidP="00043599">
      <w:pPr>
        <w:ind w:firstLine="567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</w:t>
      </w:r>
    </w:p>
    <w:tbl>
      <w:tblPr>
        <w:tblW w:w="1069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51"/>
        <w:gridCol w:w="850"/>
        <w:gridCol w:w="916"/>
        <w:gridCol w:w="916"/>
        <w:gridCol w:w="916"/>
        <w:gridCol w:w="916"/>
        <w:gridCol w:w="916"/>
        <w:gridCol w:w="916"/>
      </w:tblGrid>
      <w:tr w:rsidR="00A74F1F" w:rsidTr="00A74F1F">
        <w:trPr>
          <w:trHeight w:val="416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pStyle w:val="4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           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Ед. изм.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 01.01.2017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 01.01.2018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 01.01.2019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 01.01.2020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 01.01.2021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 01.01.2022</w:t>
            </w:r>
          </w:p>
        </w:tc>
      </w:tr>
      <w:tr w:rsidR="00A74F1F" w:rsidTr="00A74F1F">
        <w:trPr>
          <w:trHeight w:val="303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pStyle w:val="4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Численность проживающего населения на начало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чел.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1261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1465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1460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1474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1442</w:t>
            </w:r>
          </w:p>
        </w:tc>
      </w:tr>
      <w:tr w:rsidR="00A74F1F" w:rsidTr="00A74F1F">
        <w:trPr>
          <w:trHeight w:val="323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т. ч. моложе трудоспособного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чел.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color w:val="333333"/>
                <w:sz w:val="28"/>
                <w:lang w:eastAsia="en-US"/>
              </w:rPr>
              <w:t>273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color w:val="333333"/>
                <w:sz w:val="28"/>
                <w:lang w:eastAsia="en-US"/>
              </w:rPr>
            </w:pPr>
            <w:r>
              <w:rPr>
                <w:color w:val="333333"/>
                <w:sz w:val="28"/>
                <w:lang w:eastAsia="en-US"/>
              </w:rPr>
              <w:t>317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spacing w:line="276" w:lineRule="auto"/>
              <w:rPr>
                <w:color w:val="333333"/>
                <w:sz w:val="28"/>
                <w:lang w:eastAsia="en-US"/>
              </w:rPr>
            </w:pPr>
            <w:r>
              <w:rPr>
                <w:color w:val="333333"/>
                <w:sz w:val="28"/>
                <w:lang w:eastAsia="en-US"/>
              </w:rPr>
              <w:t>317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spacing w:line="276" w:lineRule="auto"/>
              <w:rPr>
                <w:color w:val="333333"/>
                <w:sz w:val="28"/>
                <w:lang w:eastAsia="en-US"/>
              </w:rPr>
            </w:pPr>
            <w:r>
              <w:rPr>
                <w:color w:val="333333"/>
                <w:sz w:val="28"/>
                <w:lang w:eastAsia="en-US"/>
              </w:rPr>
              <w:t>262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spacing w:line="276" w:lineRule="auto"/>
              <w:rPr>
                <w:color w:val="333333"/>
                <w:sz w:val="28"/>
                <w:lang w:eastAsia="en-US"/>
              </w:rPr>
            </w:pPr>
            <w:r>
              <w:rPr>
                <w:color w:val="333333"/>
                <w:sz w:val="28"/>
                <w:lang w:eastAsia="en-US"/>
              </w:rPr>
              <w:t>272</w:t>
            </w:r>
          </w:p>
        </w:tc>
      </w:tr>
      <w:tr w:rsidR="00A74F1F" w:rsidTr="00A74F1F">
        <w:trPr>
          <w:trHeight w:val="323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в трудоспособном возрасте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чел.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color w:val="333333"/>
                <w:sz w:val="28"/>
                <w:lang w:eastAsia="en-US"/>
              </w:rPr>
              <w:t>678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color w:val="333333"/>
                <w:sz w:val="28"/>
                <w:lang w:eastAsia="en-US"/>
              </w:rPr>
            </w:pPr>
            <w:r>
              <w:rPr>
                <w:color w:val="333333"/>
                <w:sz w:val="28"/>
                <w:lang w:eastAsia="en-US"/>
              </w:rPr>
              <w:t>820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spacing w:line="276" w:lineRule="auto"/>
              <w:rPr>
                <w:color w:val="333333"/>
                <w:sz w:val="28"/>
                <w:lang w:eastAsia="en-US"/>
              </w:rPr>
            </w:pPr>
            <w:r>
              <w:rPr>
                <w:color w:val="333333"/>
                <w:sz w:val="28"/>
                <w:lang w:eastAsia="en-US"/>
              </w:rPr>
              <w:t>820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spacing w:line="276" w:lineRule="auto"/>
              <w:rPr>
                <w:color w:val="333333"/>
                <w:sz w:val="28"/>
                <w:lang w:eastAsia="en-US"/>
              </w:rPr>
            </w:pPr>
            <w:r>
              <w:rPr>
                <w:color w:val="333333"/>
                <w:sz w:val="28"/>
                <w:lang w:eastAsia="en-US"/>
              </w:rPr>
              <w:t>874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spacing w:line="276" w:lineRule="auto"/>
              <w:rPr>
                <w:color w:val="333333"/>
                <w:sz w:val="28"/>
                <w:lang w:eastAsia="en-US"/>
              </w:rPr>
            </w:pPr>
            <w:r>
              <w:rPr>
                <w:color w:val="333333"/>
                <w:sz w:val="28"/>
                <w:lang w:eastAsia="en-US"/>
              </w:rPr>
              <w:t>921</w:t>
            </w:r>
          </w:p>
        </w:tc>
      </w:tr>
      <w:tr w:rsidR="00A74F1F" w:rsidTr="00A74F1F">
        <w:trPr>
          <w:trHeight w:val="303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старше трудоспособного возраста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чел.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563A02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249</w:t>
            </w:r>
          </w:p>
        </w:tc>
      </w:tr>
      <w:tr w:rsidR="00A74F1F" w:rsidTr="00A74F1F">
        <w:trPr>
          <w:trHeight w:val="323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Число мужчин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чел.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637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718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563A02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745</w:t>
            </w:r>
          </w:p>
        </w:tc>
      </w:tr>
      <w:tr w:rsidR="00A74F1F" w:rsidTr="00A74F1F">
        <w:trPr>
          <w:trHeight w:val="303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Число женщин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чел.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753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563A02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697</w:t>
            </w:r>
          </w:p>
        </w:tc>
      </w:tr>
      <w:tr w:rsidR="00A74F1F" w:rsidTr="00A74F1F">
        <w:trPr>
          <w:trHeight w:val="323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Число родившихся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чел.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563A02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</w:tr>
      <w:tr w:rsidR="00A74F1F" w:rsidTr="00A74F1F">
        <w:trPr>
          <w:trHeight w:val="323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Число умерших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чел.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563A02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</w:t>
            </w:r>
          </w:p>
        </w:tc>
      </w:tr>
      <w:tr w:rsidR="00A74F1F" w:rsidTr="00A74F1F">
        <w:trPr>
          <w:trHeight w:val="303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Естественный прирост (убыль)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чел.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563A02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-18</w:t>
            </w:r>
          </w:p>
        </w:tc>
      </w:tr>
      <w:tr w:rsidR="00A74F1F" w:rsidTr="00A74F1F">
        <w:trPr>
          <w:trHeight w:val="323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Миграционный прирост (убыль)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чел.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+4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+6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+41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+3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A74F1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+11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1F" w:rsidRDefault="0079159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-14</w:t>
            </w:r>
          </w:p>
        </w:tc>
      </w:tr>
    </w:tbl>
    <w:p w:rsidR="00043599" w:rsidRDefault="00043599" w:rsidP="00043599"/>
    <w:p w:rsidR="00043599" w:rsidRDefault="00043599" w:rsidP="00043599"/>
    <w:p w:rsidR="00043599" w:rsidRDefault="00043599" w:rsidP="0004359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Жилищный фонд</w:t>
      </w:r>
    </w:p>
    <w:tbl>
      <w:tblPr>
        <w:tblW w:w="10759" w:type="dxa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235"/>
        <w:gridCol w:w="934"/>
        <w:gridCol w:w="934"/>
        <w:gridCol w:w="934"/>
        <w:gridCol w:w="934"/>
        <w:gridCol w:w="934"/>
      </w:tblGrid>
      <w:tr w:rsidR="00791599" w:rsidTr="00791599">
        <w:trPr>
          <w:trHeight w:val="887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pStyle w:val="4"/>
              <w:spacing w:line="276" w:lineRule="auto"/>
              <w:rPr>
                <w:b w:val="0"/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>
              <w:rPr>
                <w:b w:val="0"/>
                <w:lang w:eastAsia="en-US"/>
              </w:rPr>
              <w:t xml:space="preserve">                      Показатели</w:t>
            </w:r>
          </w:p>
          <w:p w:rsidR="00791599" w:rsidRDefault="007915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Ед. </w:t>
            </w:r>
          </w:p>
          <w:p w:rsidR="00791599" w:rsidRDefault="0079159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изм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2021</w:t>
            </w:r>
          </w:p>
        </w:tc>
      </w:tr>
      <w:tr w:rsidR="00791599" w:rsidTr="00791599">
        <w:trPr>
          <w:trHeight w:val="1293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фонд поселения – 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м2 общей площади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37,26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37,26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37,26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37,26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37,26</w:t>
            </w:r>
          </w:p>
        </w:tc>
      </w:tr>
      <w:tr w:rsidR="00791599" w:rsidTr="00791599">
        <w:trPr>
          <w:trHeight w:val="631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 ч. муниципальный жилищный фонд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тыс.м2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1,25</w:t>
            </w:r>
          </w:p>
        </w:tc>
      </w:tr>
      <w:tr w:rsidR="00791599" w:rsidTr="00791599">
        <w:trPr>
          <w:trHeight w:val="646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Неприватизированный жилищный фонд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тыс.м2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2,2</w:t>
            </w:r>
          </w:p>
        </w:tc>
      </w:tr>
      <w:tr w:rsidR="00791599" w:rsidTr="00791599">
        <w:trPr>
          <w:trHeight w:val="316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частный жилой фонд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тыс.м2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33,82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33,82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33,82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33,82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33,82</w:t>
            </w:r>
          </w:p>
        </w:tc>
      </w:tr>
      <w:tr w:rsidR="00791599" w:rsidTr="00791599">
        <w:trPr>
          <w:trHeight w:val="316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квартир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514</w:t>
            </w:r>
          </w:p>
        </w:tc>
      </w:tr>
      <w:tr w:rsidR="00791599" w:rsidTr="00791599">
        <w:trPr>
          <w:trHeight w:val="646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ветхого и аварийного жилого фонда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тыс.м2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0,61</w:t>
            </w: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0,61</w:t>
            </w:r>
          </w:p>
        </w:tc>
      </w:tr>
      <w:tr w:rsidR="00791599" w:rsidTr="00791599">
        <w:trPr>
          <w:trHeight w:val="316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ветхого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тыс.м2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 w:rsidP="003372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 w:rsidP="003372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0,61</w:t>
            </w:r>
          </w:p>
        </w:tc>
      </w:tr>
      <w:tr w:rsidR="00791599" w:rsidTr="00791599">
        <w:trPr>
          <w:trHeight w:val="316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из них </w:t>
            </w:r>
            <w:r>
              <w:rPr>
                <w:sz w:val="28"/>
                <w:szCs w:val="28"/>
                <w:lang w:eastAsia="en-US"/>
              </w:rPr>
              <w:lastRenderedPageBreak/>
              <w:t>муниципального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тыс.м2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91599" w:rsidTr="00791599">
        <w:trPr>
          <w:trHeight w:val="316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                            аварийного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тыс.м2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91599" w:rsidTr="00791599">
        <w:trPr>
          <w:trHeight w:val="316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муниципального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тыс.м2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91599" w:rsidTr="00791599">
        <w:trPr>
          <w:trHeight w:val="646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Средняя обеспеченность жильем одного проживающего      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27,16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27,16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27,16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27,16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27,16</w:t>
            </w:r>
          </w:p>
        </w:tc>
      </w:tr>
      <w:tr w:rsidR="00791599" w:rsidTr="00791599">
        <w:trPr>
          <w:trHeight w:val="646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семей, стоящих на учете по улучшению жилищных условий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91599" w:rsidTr="00791599">
        <w:trPr>
          <w:trHeight w:val="316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Ввод в действие жилых домов, квартир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2д ввод +</w:t>
            </w:r>
          </w:p>
          <w:p w:rsidR="00791599" w:rsidRDefault="007915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2д реконструкция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д ввод + 2 д реконструкция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д ввод</w:t>
            </w:r>
          </w:p>
          <w:p w:rsidR="00791599" w:rsidRDefault="007915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+ 2д реконструкция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91599" w:rsidTr="00791599">
        <w:trPr>
          <w:trHeight w:val="316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Общей площадью                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363,9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363,9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363,9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91599" w:rsidTr="00791599">
        <w:trPr>
          <w:trHeight w:val="962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>
              <w:rPr>
                <w:sz w:val="28"/>
                <w:szCs w:val="28"/>
                <w:lang w:eastAsia="en-US"/>
              </w:rPr>
              <w:t>Количество жилых домов, в том числе многоквартирных.</w:t>
            </w:r>
            <w:r>
              <w:rPr>
                <w:lang w:eastAsia="en-US"/>
              </w:rPr>
              <w:t xml:space="preserve"> </w:t>
            </w:r>
          </w:p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380</w:t>
            </w:r>
          </w:p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380</w:t>
            </w:r>
          </w:p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380</w:t>
            </w:r>
          </w:p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513</w:t>
            </w:r>
          </w:p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514</w:t>
            </w:r>
          </w:p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</w:t>
            </w:r>
          </w:p>
        </w:tc>
      </w:tr>
      <w:tr w:rsidR="00791599" w:rsidTr="00791599">
        <w:trPr>
          <w:trHeight w:val="1232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 поставлено  земельных участков под жилыми многоквартирными домами на кадастровый учет.</w:t>
            </w:r>
          </w:p>
          <w:p w:rsidR="00791599" w:rsidRDefault="007915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210</w:t>
            </w:r>
          </w:p>
        </w:tc>
      </w:tr>
      <w:tr w:rsidR="00791599" w:rsidTr="00791599">
        <w:trPr>
          <w:trHeight w:val="331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>
              <w:rPr>
                <w:sz w:val="28"/>
                <w:szCs w:val="28"/>
                <w:lang w:eastAsia="en-US"/>
              </w:rPr>
              <w:t>Количество многоэтажных жилых домов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91599" w:rsidTr="00791599">
        <w:trPr>
          <w:trHeight w:val="1861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599" w:rsidRDefault="00791599" w:rsidP="00F05CC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 поставлено  земельных участков под жилыми многоэтажными домами на кадастровый учет.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599" w:rsidRDefault="00791599" w:rsidP="00F05CC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599" w:rsidRDefault="00791599" w:rsidP="00F05CC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599" w:rsidRDefault="00791599" w:rsidP="00F05CC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043599" w:rsidRDefault="00043599" w:rsidP="0004359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043599" w:rsidRDefault="00043599" w:rsidP="0004359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Благоустроенность территории</w:t>
      </w:r>
    </w:p>
    <w:p w:rsidR="00043599" w:rsidRDefault="00043599" w:rsidP="00043599"/>
    <w:tbl>
      <w:tblPr>
        <w:tblpPr w:leftFromText="180" w:rightFromText="180" w:bottomFromText="200" w:vertAnchor="text" w:horzAnchor="margin" w:tblpX="-1338" w:tblpY="5"/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2991"/>
        <w:gridCol w:w="1080"/>
        <w:gridCol w:w="1210"/>
        <w:gridCol w:w="1210"/>
        <w:gridCol w:w="1210"/>
        <w:gridCol w:w="1210"/>
        <w:gridCol w:w="1210"/>
      </w:tblGrid>
      <w:tr w:rsidR="00791599" w:rsidTr="0079159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2017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2018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2019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2020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2021</w:t>
            </w:r>
          </w:p>
        </w:tc>
      </w:tr>
      <w:tr w:rsidR="00791599" w:rsidTr="0079159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протяженность дорог общего пользования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21,49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21,49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21,49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21,49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21,49</w:t>
            </w:r>
          </w:p>
        </w:tc>
      </w:tr>
      <w:tr w:rsidR="00791599" w:rsidTr="0079159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асфальтобетонным покрытием</w:t>
            </w:r>
          </w:p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грунтощебеночным </w:t>
            </w:r>
            <w:r>
              <w:rPr>
                <w:sz w:val="28"/>
                <w:szCs w:val="28"/>
                <w:lang w:eastAsia="en-US"/>
              </w:rPr>
              <w:lastRenderedPageBreak/>
              <w:t>покрытием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км</w:t>
            </w: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21,49</w:t>
            </w: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21,49</w:t>
            </w: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21,49</w:t>
            </w: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21,49</w:t>
            </w: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21,49</w:t>
            </w: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91599" w:rsidTr="0079159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Кроме 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91599" w:rsidTr="0079159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Протяженность дорог, находящихся в ведении  муниципального образования 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км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22,25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22,25</w:t>
            </w:r>
          </w:p>
        </w:tc>
      </w:tr>
      <w:tr w:rsidR="00791599" w:rsidTr="00791599">
        <w:trPr>
          <w:trHeight w:val="111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т.ч.: с асфальтовым покрытием </w:t>
            </w:r>
          </w:p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грунтовые дороги</w:t>
            </w:r>
          </w:p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с грунтощебеночным покрыт.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км</w:t>
            </w: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км</w:t>
            </w: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8,2</w:t>
            </w: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2,8</w:t>
            </w: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8,2</w:t>
            </w: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11,2</w:t>
            </w: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8,2</w:t>
            </w: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11,2</w:t>
            </w: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8,2</w:t>
            </w: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11,2</w:t>
            </w: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8,2</w:t>
            </w: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11,2</w:t>
            </w: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3,1</w:t>
            </w:r>
          </w:p>
        </w:tc>
      </w:tr>
    </w:tbl>
    <w:p w:rsidR="00043599" w:rsidRDefault="00043599" w:rsidP="00043599"/>
    <w:p w:rsidR="00043599" w:rsidRDefault="00043599" w:rsidP="00043599"/>
    <w:p w:rsidR="00043599" w:rsidRDefault="00043599" w:rsidP="00043599"/>
    <w:tbl>
      <w:tblPr>
        <w:tblpPr w:leftFromText="180" w:rightFromText="180" w:bottomFromText="200" w:vertAnchor="text" w:horzAnchor="margin" w:tblpX="-864" w:tblpY="325"/>
        <w:tblW w:w="10594" w:type="dxa"/>
        <w:tblLayout w:type="fixed"/>
        <w:tblLook w:val="04A0"/>
      </w:tblPr>
      <w:tblGrid>
        <w:gridCol w:w="4075"/>
        <w:gridCol w:w="821"/>
        <w:gridCol w:w="738"/>
        <w:gridCol w:w="992"/>
        <w:gridCol w:w="992"/>
        <w:gridCol w:w="992"/>
        <w:gridCol w:w="992"/>
        <w:gridCol w:w="992"/>
      </w:tblGrid>
      <w:tr w:rsidR="00791599" w:rsidTr="00791599">
        <w:trPr>
          <w:trHeight w:val="871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 территории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Нормати</w:t>
            </w:r>
          </w:p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вный </w:t>
            </w:r>
          </w:p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</w:tr>
      <w:tr w:rsidR="00791599" w:rsidTr="00791599">
        <w:trPr>
          <w:trHeight w:val="373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площадок  для: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599" w:rsidRDefault="007915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91599" w:rsidTr="00791599">
        <w:trPr>
          <w:trHeight w:val="746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599" w:rsidRDefault="00791599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игр детей дошкольного и младшего школьного возраста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кв.м./чел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9,6</w:t>
            </w:r>
          </w:p>
        </w:tc>
      </w:tr>
      <w:tr w:rsidR="00791599" w:rsidTr="00791599">
        <w:trPr>
          <w:trHeight w:val="373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отдыха взрослого населения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кв.м./чел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599" w:rsidRDefault="007915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91599" w:rsidRDefault="007915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043599" w:rsidRDefault="00043599" w:rsidP="004056DA">
      <w:pPr>
        <w:rPr>
          <w:b/>
          <w:sz w:val="32"/>
          <w:szCs w:val="32"/>
        </w:rPr>
      </w:pPr>
    </w:p>
    <w:p w:rsidR="00043599" w:rsidRDefault="00043599" w:rsidP="00043599">
      <w:pPr>
        <w:jc w:val="center"/>
        <w:rPr>
          <w:b/>
          <w:sz w:val="32"/>
          <w:szCs w:val="32"/>
        </w:rPr>
      </w:pPr>
    </w:p>
    <w:p w:rsidR="00043599" w:rsidRDefault="00043599" w:rsidP="00043599">
      <w:pPr>
        <w:jc w:val="center"/>
        <w:rPr>
          <w:b/>
        </w:rPr>
      </w:pPr>
      <w:r>
        <w:rPr>
          <w:b/>
          <w:sz w:val="32"/>
          <w:szCs w:val="32"/>
        </w:rPr>
        <w:t>Социальная защита населения</w:t>
      </w:r>
    </w:p>
    <w:p w:rsidR="00043599" w:rsidRDefault="00043599" w:rsidP="00043599">
      <w:pPr>
        <w:ind w:left="284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9"/>
        <w:gridCol w:w="1410"/>
        <w:gridCol w:w="1417"/>
        <w:gridCol w:w="1276"/>
        <w:gridCol w:w="1134"/>
        <w:gridCol w:w="1276"/>
        <w:gridCol w:w="1099"/>
      </w:tblGrid>
      <w:tr w:rsidR="00791599" w:rsidTr="00791599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выплаты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01.01.2017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01.01.2018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01.01.2021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01.01.2022</w:t>
            </w:r>
          </w:p>
        </w:tc>
      </w:tr>
      <w:tr w:rsidR="00791599" w:rsidTr="00791599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Ежемесячная денежная выплата на </w:t>
            </w:r>
            <w:r>
              <w:rPr>
                <w:sz w:val="28"/>
                <w:szCs w:val="28"/>
                <w:lang w:eastAsia="en-US"/>
              </w:rPr>
              <w:lastRenderedPageBreak/>
              <w:t>оплату жилого помещения и коммунальных услуг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477930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206</w:t>
            </w:r>
          </w:p>
        </w:tc>
      </w:tr>
      <w:tr w:rsidR="00791599" w:rsidTr="00791599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 Субсидия на оплату жилья и коммунальных услуг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32/80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26/65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23/57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17/43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18/45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477930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18/45</w:t>
            </w:r>
          </w:p>
        </w:tc>
      </w:tr>
      <w:tr w:rsidR="00791599" w:rsidTr="00791599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Ежемесячное детское пособие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477930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135</w:t>
            </w:r>
          </w:p>
        </w:tc>
      </w:tr>
      <w:tr w:rsidR="00791599" w:rsidTr="00791599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4.Социальное пособие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44/75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49/87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46/84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55/107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75/142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477930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75/142</w:t>
            </w:r>
          </w:p>
        </w:tc>
      </w:tr>
      <w:tr w:rsidR="00791599" w:rsidTr="00791599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Ежемесячная денежная выплата Ветеранам труда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477930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</w:tr>
      <w:tr w:rsidR="00791599" w:rsidTr="00791599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Ежемесячная денежная выплата Ветеранам труда Самарской области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477930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</w:t>
            </w:r>
          </w:p>
        </w:tc>
      </w:tr>
      <w:tr w:rsidR="00791599" w:rsidTr="00791599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Ежемесячная денежная доплата за заслуги перед Самарской областью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477930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791599" w:rsidTr="00791599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8.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Ежемесячная денежная выплата родителям, дети которых не посещают детские дошкольные учреждения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477930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91599" w:rsidTr="00791599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9. Пособие на питание детей в школе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791599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99" w:rsidRDefault="00477930">
            <w:pPr>
              <w:tabs>
                <w:tab w:val="left" w:pos="540"/>
                <w:tab w:val="left" w:pos="14884"/>
              </w:tabs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</w:tr>
    </w:tbl>
    <w:p w:rsidR="00043599" w:rsidRDefault="00043599" w:rsidP="00043599">
      <w:pPr>
        <w:tabs>
          <w:tab w:val="left" w:pos="4880"/>
        </w:tabs>
        <w:rPr>
          <w:b/>
          <w:sz w:val="28"/>
        </w:rPr>
      </w:pPr>
    </w:p>
    <w:p w:rsidR="00043599" w:rsidRDefault="00043599" w:rsidP="00043599">
      <w:pPr>
        <w:tabs>
          <w:tab w:val="left" w:pos="4880"/>
        </w:tabs>
        <w:ind w:firstLine="567"/>
        <w:jc w:val="center"/>
        <w:rPr>
          <w:b/>
          <w:sz w:val="28"/>
        </w:rPr>
      </w:pPr>
    </w:p>
    <w:p w:rsidR="00043599" w:rsidRDefault="00043599" w:rsidP="00043599">
      <w:pPr>
        <w:tabs>
          <w:tab w:val="left" w:pos="4880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>Социальная поддержка семьи, материнства и детства</w:t>
      </w:r>
    </w:p>
    <w:p w:rsidR="00043599" w:rsidRDefault="00043599" w:rsidP="0004359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Демографический тип семей поселения</w:t>
      </w:r>
    </w:p>
    <w:tbl>
      <w:tblPr>
        <w:tblW w:w="1144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2"/>
        <w:gridCol w:w="1277"/>
        <w:gridCol w:w="1277"/>
        <w:gridCol w:w="1277"/>
        <w:gridCol w:w="1277"/>
        <w:gridCol w:w="1277"/>
      </w:tblGrid>
      <w:tr w:rsidR="00477930" w:rsidTr="00477930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ind w:left="-1440" w:firstLine="1440"/>
              <w:jc w:val="both"/>
              <w:rPr>
                <w:b/>
                <w:sz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2021</w:t>
            </w:r>
          </w:p>
        </w:tc>
      </w:tr>
      <w:tr w:rsidR="00477930" w:rsidTr="00477930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Всего семей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325</w:t>
            </w:r>
          </w:p>
        </w:tc>
      </w:tr>
      <w:tr w:rsidR="00477930" w:rsidTr="00477930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Семьи, имеющие детей (до 18 лет)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142</w:t>
            </w:r>
          </w:p>
        </w:tc>
      </w:tr>
      <w:tr w:rsidR="00477930" w:rsidTr="00477930">
        <w:trPr>
          <w:trHeight w:val="223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 Многодетные семьи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477930" w:rsidTr="00477930">
        <w:trPr>
          <w:trHeight w:val="252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в них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262</w:t>
            </w:r>
          </w:p>
        </w:tc>
      </w:tr>
      <w:tr w:rsidR="00477930" w:rsidTr="00477930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семьи, имеющие 3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477930" w:rsidTr="00477930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семьи, имеющие 4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477930" w:rsidTr="00477930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семьи, имеющие 5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77930" w:rsidTr="00477930">
        <w:trPr>
          <w:trHeight w:val="371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семьи, имеющие 6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77930" w:rsidTr="00477930">
        <w:trPr>
          <w:trHeight w:val="164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семьи, имеющие 7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77930" w:rsidTr="00477930">
        <w:trPr>
          <w:trHeight w:val="371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семьи, имеющие 8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77930" w:rsidTr="00477930">
        <w:trPr>
          <w:trHeight w:val="178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Семьи, где родители лишены родительских прав по отношению к одному или более детям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77930" w:rsidTr="00477930">
        <w:trPr>
          <w:trHeight w:val="401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Дети,  в отношении которых родители лишены родительских прав, 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77930" w:rsidTr="00477930">
        <w:trPr>
          <w:trHeight w:val="341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Семьи с родителями-военнослужащими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77930" w:rsidTr="00477930">
        <w:trPr>
          <w:trHeight w:val="193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в них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77930" w:rsidTr="00477930">
        <w:trPr>
          <w:trHeight w:val="133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Семьи, проживающие без регистрации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477930" w:rsidRDefault="00477930">
            <w:pPr>
              <w:spacing w:after="200" w:line="276" w:lineRule="auto"/>
            </w:pPr>
            <w:r>
              <w:t>-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-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-</w:t>
            </w:r>
          </w:p>
        </w:tc>
      </w:tr>
      <w:tr w:rsidR="00477930" w:rsidTr="00477930">
        <w:trPr>
          <w:trHeight w:val="327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в них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477930" w:rsidRDefault="00477930">
            <w:pPr>
              <w:spacing w:after="200" w:line="276" w:lineRule="auto"/>
            </w:pPr>
            <w:r>
              <w:t>-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-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-</w:t>
            </w:r>
          </w:p>
        </w:tc>
      </w:tr>
      <w:tr w:rsidR="00477930" w:rsidTr="00477930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Семьи, состоящие из матерей-одиночек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:rsidR="00477930" w:rsidRDefault="00477930">
            <w:pPr>
              <w:spacing w:after="200" w:line="276" w:lineRule="auto"/>
            </w:pPr>
            <w:r>
              <w:t>5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7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7</w:t>
            </w:r>
          </w:p>
        </w:tc>
      </w:tr>
      <w:tr w:rsidR="00477930" w:rsidTr="00477930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них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</w:t>
            </w:r>
          </w:p>
        </w:tc>
        <w:tc>
          <w:tcPr>
            <w:tcW w:w="1277" w:type="dxa"/>
            <w:shd w:val="clear" w:color="auto" w:fill="auto"/>
          </w:tcPr>
          <w:p w:rsidR="00477930" w:rsidRDefault="00477930">
            <w:pPr>
              <w:spacing w:after="200" w:line="276" w:lineRule="auto"/>
            </w:pPr>
            <w:r>
              <w:t>14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21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21</w:t>
            </w:r>
          </w:p>
        </w:tc>
      </w:tr>
      <w:tr w:rsidR="00477930" w:rsidTr="00477930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Семьи, где есть опекаемые дети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477930" w:rsidRDefault="00477930">
            <w:pPr>
              <w:spacing w:after="200" w:line="276" w:lineRule="auto"/>
            </w:pPr>
            <w:r>
              <w:t>-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-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-</w:t>
            </w:r>
          </w:p>
        </w:tc>
      </w:tr>
      <w:tr w:rsidR="00477930" w:rsidTr="00477930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них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477930" w:rsidRDefault="00477930">
            <w:pPr>
              <w:spacing w:after="200" w:line="276" w:lineRule="auto"/>
            </w:pPr>
            <w:r>
              <w:t>-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-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-</w:t>
            </w:r>
          </w:p>
        </w:tc>
      </w:tr>
      <w:tr w:rsidR="00477930" w:rsidTr="00477930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Семьи, где есть приемные дети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477930" w:rsidRDefault="00477930">
            <w:pPr>
              <w:spacing w:after="200" w:line="276" w:lineRule="auto"/>
            </w:pPr>
            <w:r>
              <w:t>-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-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-</w:t>
            </w:r>
          </w:p>
        </w:tc>
      </w:tr>
      <w:tr w:rsidR="00477930" w:rsidTr="00477930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них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477930" w:rsidRDefault="00477930">
            <w:pPr>
              <w:spacing w:after="200" w:line="276" w:lineRule="auto"/>
            </w:pPr>
            <w:r>
              <w:t>-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-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-</w:t>
            </w:r>
          </w:p>
        </w:tc>
      </w:tr>
      <w:tr w:rsidR="00477930" w:rsidTr="00477930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Семьи, оказавшиеся в социально-опасном положении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477930" w:rsidRDefault="00477930">
            <w:pPr>
              <w:spacing w:after="200" w:line="276" w:lineRule="auto"/>
            </w:pPr>
            <w:r>
              <w:t>-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-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-</w:t>
            </w:r>
          </w:p>
        </w:tc>
      </w:tr>
      <w:tr w:rsidR="00477930" w:rsidTr="00477930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них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477930" w:rsidRDefault="00477930">
            <w:pPr>
              <w:spacing w:after="200" w:line="276" w:lineRule="auto"/>
            </w:pPr>
            <w:r>
              <w:t>-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-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-</w:t>
            </w:r>
          </w:p>
        </w:tc>
      </w:tr>
      <w:tr w:rsidR="00477930" w:rsidTr="00477930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Семьи, воспитывающие детей-инвалидов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477930" w:rsidRDefault="00477930">
            <w:pPr>
              <w:spacing w:after="200" w:line="276" w:lineRule="auto"/>
            </w:pPr>
            <w:r>
              <w:t>2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4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4</w:t>
            </w:r>
          </w:p>
        </w:tc>
      </w:tr>
      <w:tr w:rsidR="00477930" w:rsidTr="00477930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них детей-инвалидов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477930" w:rsidRDefault="00477930">
            <w:pPr>
              <w:spacing w:after="200" w:line="276" w:lineRule="auto"/>
            </w:pPr>
            <w:r>
              <w:t>3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6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6</w:t>
            </w:r>
          </w:p>
        </w:tc>
      </w:tr>
      <w:tr w:rsidR="00477930" w:rsidTr="00477930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Семьи, где оба родителя безработные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477930" w:rsidRDefault="00477930">
            <w:pPr>
              <w:spacing w:after="200" w:line="276" w:lineRule="auto"/>
            </w:pPr>
            <w:r>
              <w:t>-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-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-</w:t>
            </w:r>
          </w:p>
        </w:tc>
      </w:tr>
      <w:tr w:rsidR="00477930" w:rsidTr="00477930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них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477930" w:rsidRDefault="00477930">
            <w:pPr>
              <w:spacing w:after="200" w:line="276" w:lineRule="auto"/>
            </w:pPr>
            <w:r>
              <w:t>-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-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-</w:t>
            </w:r>
          </w:p>
        </w:tc>
      </w:tr>
      <w:tr w:rsidR="00477930" w:rsidTr="00477930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Семьи, в которых денежные доходы ниже величины прожиточного минимума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84</w:t>
            </w:r>
          </w:p>
        </w:tc>
        <w:tc>
          <w:tcPr>
            <w:tcW w:w="1277" w:type="dxa"/>
            <w:shd w:val="clear" w:color="auto" w:fill="auto"/>
          </w:tcPr>
          <w:p w:rsidR="00477930" w:rsidRDefault="00477930">
            <w:pPr>
              <w:spacing w:after="200" w:line="276" w:lineRule="auto"/>
            </w:pPr>
            <w:r>
              <w:t>107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107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107</w:t>
            </w:r>
          </w:p>
        </w:tc>
      </w:tr>
      <w:tr w:rsidR="00477930" w:rsidTr="00477930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т.ч. получающие пособия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46</w:t>
            </w:r>
          </w:p>
        </w:tc>
        <w:tc>
          <w:tcPr>
            <w:tcW w:w="1277" w:type="dxa"/>
            <w:shd w:val="clear" w:color="auto" w:fill="auto"/>
          </w:tcPr>
          <w:p w:rsidR="00477930" w:rsidRDefault="00477930">
            <w:pPr>
              <w:spacing w:after="200" w:line="276" w:lineRule="auto"/>
            </w:pPr>
            <w:r>
              <w:t>55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55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55</w:t>
            </w:r>
          </w:p>
        </w:tc>
      </w:tr>
      <w:tr w:rsidR="00477930" w:rsidTr="00477930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Количество неблагополучных семей в поселении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:rsidR="00477930" w:rsidRDefault="00477930">
            <w:pPr>
              <w:spacing w:after="200" w:line="276" w:lineRule="auto"/>
            </w:pPr>
            <w:r>
              <w:t>4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4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4</w:t>
            </w:r>
          </w:p>
        </w:tc>
      </w:tr>
      <w:tr w:rsidR="00477930" w:rsidTr="00477930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них воспитывается детей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</w:t>
            </w:r>
          </w:p>
        </w:tc>
        <w:tc>
          <w:tcPr>
            <w:tcW w:w="1277" w:type="dxa"/>
            <w:shd w:val="clear" w:color="auto" w:fill="auto"/>
          </w:tcPr>
          <w:p w:rsidR="00477930" w:rsidRDefault="00477930">
            <w:pPr>
              <w:spacing w:after="200" w:line="276" w:lineRule="auto"/>
            </w:pPr>
            <w:r>
              <w:t>10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10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10</w:t>
            </w:r>
          </w:p>
        </w:tc>
      </w:tr>
      <w:tr w:rsidR="00477930" w:rsidTr="00477930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Количество детей, состоящих на учете в КДН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  <w:tc>
          <w:tcPr>
            <w:tcW w:w="1277" w:type="dxa"/>
            <w:shd w:val="clear" w:color="auto" w:fill="auto"/>
          </w:tcPr>
          <w:p w:rsidR="00477930" w:rsidRDefault="00477930">
            <w:pPr>
              <w:spacing w:after="200" w:line="276" w:lineRule="auto"/>
            </w:pPr>
            <w:r>
              <w:t>7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3</w:t>
            </w:r>
          </w:p>
        </w:tc>
        <w:tc>
          <w:tcPr>
            <w:tcW w:w="1277" w:type="dxa"/>
          </w:tcPr>
          <w:p w:rsidR="00477930" w:rsidRDefault="00477930">
            <w:pPr>
              <w:spacing w:after="200" w:line="276" w:lineRule="auto"/>
            </w:pPr>
            <w:r>
              <w:t>3</w:t>
            </w:r>
          </w:p>
        </w:tc>
      </w:tr>
    </w:tbl>
    <w:p w:rsidR="00043599" w:rsidRDefault="00043599" w:rsidP="00043599">
      <w:pPr>
        <w:rPr>
          <w:b/>
          <w:sz w:val="32"/>
          <w:szCs w:val="32"/>
          <w:u w:val="single"/>
        </w:rPr>
      </w:pPr>
    </w:p>
    <w:p w:rsidR="00043599" w:rsidRDefault="00043599" w:rsidP="00043599">
      <w:pPr>
        <w:rPr>
          <w:b/>
          <w:sz w:val="32"/>
          <w:szCs w:val="32"/>
          <w:u w:val="single"/>
        </w:rPr>
      </w:pPr>
    </w:p>
    <w:p w:rsidR="00043599" w:rsidRDefault="00043599" w:rsidP="00043599">
      <w:pPr>
        <w:ind w:firstLine="567"/>
        <w:jc w:val="center"/>
        <w:rPr>
          <w:b/>
          <w:sz w:val="40"/>
          <w:szCs w:val="40"/>
        </w:rPr>
      </w:pPr>
      <w:r>
        <w:rPr>
          <w:b/>
          <w:sz w:val="32"/>
          <w:szCs w:val="32"/>
          <w:u w:val="single"/>
        </w:rPr>
        <w:t>3. Социальная инфраструктура</w:t>
      </w:r>
    </w:p>
    <w:p w:rsidR="00043599" w:rsidRDefault="00043599" w:rsidP="00043599">
      <w:pPr>
        <w:ind w:firstLine="567"/>
        <w:jc w:val="center"/>
        <w:rPr>
          <w:b/>
          <w:sz w:val="28"/>
        </w:rPr>
      </w:pPr>
    </w:p>
    <w:p w:rsidR="00043599" w:rsidRDefault="00043599" w:rsidP="00043599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З Д РА В О О Х Р А Н Е Н  И Е</w:t>
      </w:r>
    </w:p>
    <w:tbl>
      <w:tblPr>
        <w:tblW w:w="10632" w:type="dxa"/>
        <w:tblInd w:w="-13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93"/>
        <w:gridCol w:w="969"/>
        <w:gridCol w:w="1133"/>
        <w:gridCol w:w="1133"/>
        <w:gridCol w:w="1133"/>
        <w:gridCol w:w="1133"/>
        <w:gridCol w:w="1304"/>
        <w:gridCol w:w="1134"/>
      </w:tblGrid>
      <w:tr w:rsidR="00477930" w:rsidTr="00477930">
        <w:trPr>
          <w:trHeight w:val="628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930" w:rsidRDefault="00477930">
            <w:pPr>
              <w:pStyle w:val="ac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930" w:rsidRDefault="00477930">
            <w:pPr>
              <w:pStyle w:val="ac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Ед. измер.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930" w:rsidRDefault="00477930">
            <w:pPr>
              <w:pStyle w:val="ac"/>
              <w:tabs>
                <w:tab w:val="left" w:pos="266"/>
                <w:tab w:val="left" w:pos="581"/>
              </w:tabs>
              <w:snapToGrid w:val="0"/>
              <w:spacing w:line="276" w:lineRule="auto"/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01.01. 2017г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930" w:rsidRDefault="00477930">
            <w:pPr>
              <w:pStyle w:val="ac"/>
              <w:tabs>
                <w:tab w:val="left" w:pos="266"/>
                <w:tab w:val="left" w:pos="581"/>
              </w:tabs>
              <w:snapToGrid w:val="0"/>
              <w:spacing w:line="276" w:lineRule="auto"/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01.01. 2018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930" w:rsidRDefault="00477930">
            <w:pPr>
              <w:pStyle w:val="ac"/>
              <w:tabs>
                <w:tab w:val="left" w:pos="266"/>
                <w:tab w:val="left" w:pos="581"/>
              </w:tabs>
              <w:snapToGrid w:val="0"/>
              <w:spacing w:line="276" w:lineRule="auto"/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01.01.</w:t>
            </w:r>
          </w:p>
          <w:p w:rsidR="00477930" w:rsidRDefault="00477930">
            <w:pPr>
              <w:pStyle w:val="ac"/>
              <w:tabs>
                <w:tab w:val="left" w:pos="266"/>
                <w:tab w:val="left" w:pos="581"/>
              </w:tabs>
              <w:snapToGrid w:val="0"/>
              <w:spacing w:line="276" w:lineRule="auto"/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2019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930" w:rsidRDefault="00477930">
            <w:pPr>
              <w:pStyle w:val="ac"/>
              <w:tabs>
                <w:tab w:val="left" w:pos="266"/>
                <w:tab w:val="left" w:pos="581"/>
              </w:tabs>
              <w:snapToGrid w:val="0"/>
              <w:spacing w:line="276" w:lineRule="auto"/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01.01. 2020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930" w:rsidRDefault="00477930">
            <w:pPr>
              <w:pStyle w:val="ac"/>
              <w:tabs>
                <w:tab w:val="left" w:pos="266"/>
                <w:tab w:val="left" w:pos="581"/>
              </w:tabs>
              <w:snapToGrid w:val="0"/>
              <w:spacing w:line="276" w:lineRule="auto"/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</w:p>
          <w:p w:rsidR="00477930" w:rsidRDefault="00477930">
            <w:pPr>
              <w:pStyle w:val="ac"/>
              <w:tabs>
                <w:tab w:val="left" w:pos="266"/>
                <w:tab w:val="left" w:pos="581"/>
              </w:tabs>
              <w:snapToGrid w:val="0"/>
              <w:spacing w:line="276" w:lineRule="auto"/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01.01.</w:t>
            </w:r>
          </w:p>
          <w:p w:rsidR="00477930" w:rsidRDefault="00477930">
            <w:pPr>
              <w:pStyle w:val="ac"/>
              <w:tabs>
                <w:tab w:val="left" w:pos="266"/>
                <w:tab w:val="left" w:pos="581"/>
              </w:tabs>
              <w:snapToGrid w:val="0"/>
              <w:spacing w:line="276" w:lineRule="auto"/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930" w:rsidRDefault="00477930">
            <w:pPr>
              <w:pStyle w:val="ac"/>
              <w:tabs>
                <w:tab w:val="left" w:pos="266"/>
                <w:tab w:val="left" w:pos="581"/>
              </w:tabs>
              <w:snapToGrid w:val="0"/>
              <w:spacing w:line="276" w:lineRule="auto"/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</w:p>
          <w:p w:rsidR="00477930" w:rsidRDefault="00477930">
            <w:pPr>
              <w:pStyle w:val="ac"/>
              <w:tabs>
                <w:tab w:val="left" w:pos="266"/>
                <w:tab w:val="left" w:pos="581"/>
              </w:tabs>
              <w:snapToGrid w:val="0"/>
              <w:spacing w:line="276" w:lineRule="auto"/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01.01.</w:t>
            </w:r>
          </w:p>
          <w:p w:rsidR="00477930" w:rsidRDefault="00477930">
            <w:pPr>
              <w:pStyle w:val="ac"/>
              <w:tabs>
                <w:tab w:val="left" w:pos="266"/>
                <w:tab w:val="left" w:pos="581"/>
              </w:tabs>
              <w:snapToGrid w:val="0"/>
              <w:spacing w:line="276" w:lineRule="auto"/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2022</w:t>
            </w:r>
          </w:p>
        </w:tc>
      </w:tr>
      <w:tr w:rsidR="00477930" w:rsidTr="00477930">
        <w:trPr>
          <w:trHeight w:val="643"/>
        </w:trPr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930" w:rsidRDefault="00477930">
            <w:pPr>
              <w:pStyle w:val="ac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коек круглосуточного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пребывания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930" w:rsidRDefault="00477930">
            <w:pPr>
              <w:pStyle w:val="ac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коек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77930" w:rsidTr="00477930">
        <w:trPr>
          <w:trHeight w:val="658"/>
        </w:trPr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930" w:rsidRDefault="00477930">
            <w:pPr>
              <w:pStyle w:val="ac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амбулаторно-поликлинических учреждений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930" w:rsidRDefault="00477930">
            <w:pPr>
              <w:pStyle w:val="ac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</w:p>
        </w:tc>
      </w:tr>
      <w:tr w:rsidR="00477930" w:rsidTr="00477930">
        <w:trPr>
          <w:trHeight w:val="643"/>
        </w:trPr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930" w:rsidRDefault="00477930">
            <w:pPr>
              <w:pStyle w:val="ac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Мощность амбулаторно-поликлинических учреждений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930" w:rsidRDefault="00477930">
            <w:pPr>
              <w:pStyle w:val="ac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посещений в смену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77930" w:rsidTr="00477930">
        <w:trPr>
          <w:trHeight w:val="329"/>
        </w:trPr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930" w:rsidRDefault="00477930">
            <w:pPr>
              <w:pStyle w:val="ac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Количество ФАПов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930" w:rsidRDefault="00477930">
            <w:pPr>
              <w:pStyle w:val="ac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77930" w:rsidTr="00477930">
        <w:trPr>
          <w:trHeight w:val="643"/>
        </w:trPr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930" w:rsidRDefault="00477930">
            <w:pPr>
              <w:pStyle w:val="ac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Количество врачей всех специальностей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930" w:rsidRDefault="00477930">
            <w:pPr>
              <w:pStyle w:val="ac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77930" w:rsidTr="00477930">
        <w:trPr>
          <w:trHeight w:val="553"/>
        </w:trPr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930" w:rsidRDefault="00477930">
            <w:pPr>
              <w:pStyle w:val="ac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Обеспеченность врачами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930" w:rsidRDefault="00477930">
            <w:pPr>
              <w:pStyle w:val="ac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 на 10 тыс. населения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77930" w:rsidTr="00477930">
        <w:trPr>
          <w:trHeight w:val="643"/>
        </w:trPr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930" w:rsidRDefault="00477930">
            <w:pPr>
              <w:pStyle w:val="ac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среднего медицинского персонала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930" w:rsidRDefault="00477930">
            <w:pPr>
              <w:pStyle w:val="ac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930" w:rsidRDefault="00477930">
            <w:pPr>
              <w:snapToGrid w:val="0"/>
              <w:spacing w:line="276" w:lineRule="auto"/>
              <w:ind w:right="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930" w:rsidRDefault="00477930">
            <w:pPr>
              <w:snapToGrid w:val="0"/>
              <w:spacing w:line="276" w:lineRule="auto"/>
              <w:ind w:right="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930" w:rsidRDefault="00477930">
            <w:pPr>
              <w:snapToGrid w:val="0"/>
              <w:spacing w:line="276" w:lineRule="auto"/>
              <w:ind w:right="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930" w:rsidRDefault="00477930">
            <w:pPr>
              <w:snapToGrid w:val="0"/>
              <w:spacing w:line="276" w:lineRule="auto"/>
              <w:ind w:right="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930" w:rsidRDefault="00477930">
            <w:pPr>
              <w:snapToGrid w:val="0"/>
              <w:spacing w:line="276" w:lineRule="auto"/>
              <w:ind w:right="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930" w:rsidRDefault="00477930">
            <w:pPr>
              <w:snapToGrid w:val="0"/>
              <w:spacing w:line="276" w:lineRule="auto"/>
              <w:ind w:right="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477930" w:rsidTr="00477930">
        <w:trPr>
          <w:trHeight w:val="658"/>
        </w:trPr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930" w:rsidRDefault="00477930">
            <w:pPr>
              <w:pStyle w:val="ac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Обеспеченность средним медицинским персоналом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930" w:rsidRDefault="00477930">
            <w:pPr>
              <w:pStyle w:val="ac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 на 10 тыс. населения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77930" w:rsidRDefault="00477930">
            <w:pPr>
              <w:snapToGrid w:val="0"/>
              <w:spacing w:line="276" w:lineRule="auto"/>
              <w:ind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19,37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77930" w:rsidRDefault="00477930">
            <w:pPr>
              <w:snapToGrid w:val="0"/>
              <w:spacing w:line="276" w:lineRule="auto"/>
              <w:ind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23,79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77930" w:rsidRDefault="00477930">
            <w:pPr>
              <w:snapToGrid w:val="0"/>
              <w:spacing w:line="276" w:lineRule="auto"/>
              <w:ind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23,79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7930" w:rsidRDefault="00477930">
            <w:pPr>
              <w:snapToGrid w:val="0"/>
              <w:spacing w:line="276" w:lineRule="auto"/>
              <w:ind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23,79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7930" w:rsidRDefault="00477930">
            <w:pPr>
              <w:snapToGrid w:val="0"/>
              <w:spacing w:line="276" w:lineRule="auto"/>
              <w:ind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7930" w:rsidRDefault="00477930">
            <w:pPr>
              <w:snapToGrid w:val="0"/>
              <w:spacing w:line="276" w:lineRule="auto"/>
              <w:ind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23,79</w:t>
            </w:r>
          </w:p>
        </w:tc>
      </w:tr>
      <w:tr w:rsidR="00477930" w:rsidTr="00477930">
        <w:trPr>
          <w:trHeight w:val="329"/>
        </w:trPr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930" w:rsidRDefault="00477930">
            <w:pPr>
              <w:pStyle w:val="ac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Офисы врачей общей практики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930" w:rsidRDefault="00477930">
            <w:pPr>
              <w:pStyle w:val="ac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единиц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930" w:rsidRDefault="00477930">
            <w:pPr>
              <w:snapToGrid w:val="0"/>
              <w:spacing w:line="276" w:lineRule="auto"/>
              <w:ind w:right="23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043599" w:rsidRDefault="00043599" w:rsidP="00043599">
      <w:pPr>
        <w:widowControl w:val="0"/>
        <w:tabs>
          <w:tab w:val="left" w:pos="420"/>
        </w:tabs>
        <w:suppressAutoHyphens/>
        <w:ind w:left="60"/>
        <w:jc w:val="both"/>
        <w:rPr>
          <w:sz w:val="28"/>
          <w:szCs w:val="28"/>
          <w:u w:val="single"/>
        </w:rPr>
      </w:pPr>
    </w:p>
    <w:p w:rsidR="00043599" w:rsidRDefault="00043599" w:rsidP="00043599">
      <w:pPr>
        <w:widowControl w:val="0"/>
        <w:numPr>
          <w:ilvl w:val="0"/>
          <w:numId w:val="4"/>
        </w:numPr>
        <w:tabs>
          <w:tab w:val="left" w:pos="-709"/>
          <w:tab w:val="num" w:pos="-567"/>
        </w:tabs>
        <w:suppressAutoHyphens/>
        <w:spacing w:after="200" w:line="276" w:lineRule="auto"/>
        <w:ind w:left="-709" w:hanging="284"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ФАП в с. Калиновка – </w:t>
      </w:r>
      <w:r>
        <w:rPr>
          <w:sz w:val="28"/>
          <w:szCs w:val="28"/>
          <w:lang w:eastAsia="zh-CN"/>
        </w:rPr>
        <w:t xml:space="preserve">В здании проведен  капитальный ремонт. Отопление централизованное. </w:t>
      </w:r>
    </w:p>
    <w:p w:rsidR="00043599" w:rsidRDefault="00043599" w:rsidP="00043599">
      <w:pPr>
        <w:widowControl w:val="0"/>
        <w:numPr>
          <w:ilvl w:val="0"/>
          <w:numId w:val="4"/>
        </w:numPr>
        <w:tabs>
          <w:tab w:val="left" w:pos="-709"/>
          <w:tab w:val="num" w:pos="-567"/>
        </w:tabs>
        <w:suppressAutoHyphens/>
        <w:spacing w:after="200" w:line="276" w:lineRule="auto"/>
        <w:ind w:left="-709" w:hanging="284"/>
        <w:jc w:val="both"/>
        <w:rPr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ФАП в с. Ендурайкино – </w:t>
      </w:r>
      <w:r>
        <w:rPr>
          <w:sz w:val="28"/>
          <w:szCs w:val="28"/>
          <w:lang w:eastAsia="zh-CN"/>
        </w:rPr>
        <w:t>закрыт.</w:t>
      </w:r>
    </w:p>
    <w:p w:rsidR="00043599" w:rsidRDefault="00043599" w:rsidP="00D33BDA">
      <w:pPr>
        <w:rPr>
          <w:b/>
          <w:sz w:val="28"/>
          <w:u w:val="single"/>
        </w:rPr>
      </w:pPr>
    </w:p>
    <w:p w:rsidR="00477930" w:rsidRDefault="00477930" w:rsidP="00043599">
      <w:pPr>
        <w:ind w:firstLine="567"/>
        <w:jc w:val="center"/>
        <w:rPr>
          <w:b/>
          <w:sz w:val="28"/>
          <w:u w:val="single"/>
        </w:rPr>
      </w:pPr>
    </w:p>
    <w:p w:rsidR="00477930" w:rsidRDefault="00477930" w:rsidP="00043599">
      <w:pPr>
        <w:ind w:firstLine="567"/>
        <w:jc w:val="center"/>
        <w:rPr>
          <w:b/>
          <w:sz w:val="28"/>
          <w:u w:val="single"/>
        </w:rPr>
      </w:pPr>
    </w:p>
    <w:p w:rsidR="00477930" w:rsidRDefault="00477930" w:rsidP="00043599">
      <w:pPr>
        <w:ind w:firstLine="567"/>
        <w:jc w:val="center"/>
        <w:rPr>
          <w:b/>
          <w:sz w:val="28"/>
          <w:u w:val="single"/>
        </w:rPr>
      </w:pPr>
    </w:p>
    <w:p w:rsidR="00477930" w:rsidRDefault="00477930" w:rsidP="00043599">
      <w:pPr>
        <w:ind w:firstLine="567"/>
        <w:jc w:val="center"/>
        <w:rPr>
          <w:b/>
          <w:sz w:val="28"/>
          <w:u w:val="single"/>
        </w:rPr>
      </w:pPr>
    </w:p>
    <w:p w:rsidR="00043599" w:rsidRDefault="00043599" w:rsidP="00043599">
      <w:pPr>
        <w:ind w:firstLine="567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ОБРАЗОВАНИЕ </w:t>
      </w:r>
    </w:p>
    <w:p w:rsidR="00043599" w:rsidRDefault="00043599" w:rsidP="00043599">
      <w:pPr>
        <w:ind w:firstLine="567"/>
        <w:jc w:val="center"/>
        <w:rPr>
          <w:b/>
          <w:sz w:val="28"/>
        </w:rPr>
      </w:pPr>
    </w:p>
    <w:tbl>
      <w:tblPr>
        <w:tblW w:w="1035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3"/>
        <w:gridCol w:w="851"/>
        <w:gridCol w:w="851"/>
        <w:gridCol w:w="851"/>
        <w:gridCol w:w="851"/>
        <w:gridCol w:w="851"/>
        <w:gridCol w:w="851"/>
        <w:gridCol w:w="851"/>
      </w:tblGrid>
      <w:tr w:rsidR="00477930" w:rsidTr="00477930">
        <w:trPr>
          <w:trHeight w:val="611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pStyle w:val="4"/>
              <w:tabs>
                <w:tab w:val="left" w:pos="5597"/>
              </w:tabs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на</w:t>
            </w:r>
          </w:p>
          <w:p w:rsidR="00477930" w:rsidRDefault="00477930">
            <w:pPr>
              <w:spacing w:line="276" w:lineRule="auto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01.01</w:t>
            </w:r>
          </w:p>
          <w:p w:rsidR="00477930" w:rsidRDefault="00477930">
            <w:pPr>
              <w:spacing w:line="276" w:lineRule="auto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2016</w:t>
            </w:r>
          </w:p>
          <w:p w:rsidR="00477930" w:rsidRDefault="0047793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На 01.01</w:t>
            </w:r>
          </w:p>
          <w:p w:rsidR="00477930" w:rsidRDefault="00477930">
            <w:pPr>
              <w:spacing w:line="276" w:lineRule="auto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На 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На 01.01.2019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На 01.01.2020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На</w:t>
            </w:r>
          </w:p>
          <w:p w:rsidR="00477930" w:rsidRDefault="00477930">
            <w:pPr>
              <w:spacing w:line="276" w:lineRule="auto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01.01.2021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На 01.01.2022</w:t>
            </w:r>
          </w:p>
        </w:tc>
      </w:tr>
      <w:tr w:rsidR="00477930" w:rsidTr="00477930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Количество общеобразовательных учреждений (юр. лиц)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477930" w:rsidTr="00477930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в них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555</w:t>
            </w:r>
          </w:p>
        </w:tc>
      </w:tr>
      <w:tr w:rsidR="00477930" w:rsidTr="00477930">
        <w:trPr>
          <w:trHeight w:val="44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pStyle w:val="4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151</w:t>
            </w:r>
          </w:p>
        </w:tc>
      </w:tr>
      <w:tr w:rsidR="00477930" w:rsidTr="00477930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Обеспеченность учеников общеобразовательных учреждений  компьютерами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</w:t>
            </w:r>
          </w:p>
        </w:tc>
      </w:tr>
      <w:tr w:rsidR="00477930" w:rsidTr="00477930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Количество дошкольных учреждений (юр. лиц)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  <w:tr w:rsidR="00477930" w:rsidTr="00477930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Количество мест в ДОУ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  <w:tr w:rsidR="00477930" w:rsidTr="00477930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Количество детей в ДОУ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  <w:tr w:rsidR="00477930" w:rsidTr="00477930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Кроме того, количество  дошкольных учреждений –структурных подразделений школ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477930" w:rsidTr="00477930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Количество мест в ДОУ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110</w:t>
            </w:r>
          </w:p>
        </w:tc>
      </w:tr>
      <w:tr w:rsidR="00477930" w:rsidTr="00477930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Количество детей в ДОУ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</w:t>
            </w:r>
          </w:p>
        </w:tc>
      </w:tr>
      <w:tr w:rsidR="00477930" w:rsidTr="00477930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Кроме того, количество  ГКП, организованных на базе школ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  <w:tr w:rsidR="00477930" w:rsidTr="00477930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Количество мест в ГКП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  <w:tr w:rsidR="00477930" w:rsidTr="00477930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Количество детей в ГКП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  <w:tr w:rsidR="00477930" w:rsidTr="00477930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Процент охвата детей дошкольной образовательной услугой (включая д/с и ГКП)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</w:t>
            </w:r>
          </w:p>
        </w:tc>
      </w:tr>
      <w:tr w:rsidR="00477930" w:rsidTr="00477930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Число средних профессиональных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  <w:tr w:rsidR="00477930" w:rsidTr="00477930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Число студентов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  <w:tr w:rsidR="00477930" w:rsidTr="00477930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Доля школьников, охваченных горячим питанием, относительно их общего количества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</w:t>
            </w:r>
          </w:p>
        </w:tc>
      </w:tr>
    </w:tbl>
    <w:p w:rsidR="00043599" w:rsidRDefault="00043599" w:rsidP="00043599">
      <w:pPr>
        <w:ind w:left="-1276"/>
        <w:jc w:val="both"/>
        <w:rPr>
          <w:sz w:val="28"/>
          <w:szCs w:val="28"/>
        </w:rPr>
      </w:pPr>
    </w:p>
    <w:p w:rsidR="0027607F" w:rsidRDefault="00043599" w:rsidP="0027607F">
      <w:pPr>
        <w:pStyle w:val="ae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Год постройки школы-1990. И.О. Директора шк</w:t>
      </w:r>
      <w:r w:rsidR="003652AC">
        <w:rPr>
          <w:sz w:val="28"/>
          <w:szCs w:val="28"/>
        </w:rPr>
        <w:t>олы Субаев Сергей Викторович</w:t>
      </w:r>
      <w:r>
        <w:rPr>
          <w:sz w:val="28"/>
          <w:szCs w:val="28"/>
        </w:rPr>
        <w:t>.  Проведен капитальный ремонт в школе в 2014 году.</w:t>
      </w:r>
    </w:p>
    <w:p w:rsidR="0027607F" w:rsidRPr="0027607F" w:rsidRDefault="0027607F" w:rsidP="0027607F">
      <w:pPr>
        <w:pStyle w:val="ae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7607F">
        <w:rPr>
          <w:sz w:val="28"/>
          <w:szCs w:val="28"/>
        </w:rPr>
        <w:lastRenderedPageBreak/>
        <w:t>Школа имеет:</w:t>
      </w:r>
      <w:r>
        <w:rPr>
          <w:rFonts w:ascii="Arial" w:hAnsi="Arial" w:cs="Arial"/>
          <w:color w:val="727272"/>
          <w:sz w:val="21"/>
          <w:szCs w:val="21"/>
        </w:rPr>
        <w:t xml:space="preserve"> </w:t>
      </w:r>
      <w:r w:rsidRPr="0027607F">
        <w:rPr>
          <w:sz w:val="28"/>
          <w:szCs w:val="28"/>
        </w:rPr>
        <w:t>23 учебных кабинета, 2 компьютерных класса, актовый зал, мастерская, 1 оборудованный спортивный зал и 1 спортплощадку, столовая, компьютерное , мультимедийное и лабораторное оборудование, множительную, аудио- и видеотехнику.</w:t>
      </w:r>
    </w:p>
    <w:p w:rsidR="0027607F" w:rsidRPr="0027607F" w:rsidRDefault="0027607F" w:rsidP="0027607F">
      <w:pPr>
        <w:pStyle w:val="ae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7607F">
        <w:rPr>
          <w:sz w:val="28"/>
          <w:szCs w:val="28"/>
        </w:rPr>
        <w:t>Школа имеет два выхода в Интернет- безлимитную выделенную линию со скоростью 50 Кбит/с в основном здании, локальная сеть в виде витой пары и Wi-Fi . Количество точек свободного доступа для учеников к Интернету — 13, учителям с закрепленных за ними ноутбуков -8, в локальной сети основном задании– 30 компьютеров.</w:t>
      </w:r>
    </w:p>
    <w:p w:rsidR="0027607F" w:rsidRPr="0027607F" w:rsidRDefault="0027607F" w:rsidP="0027607F">
      <w:pPr>
        <w:pStyle w:val="ae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7607F">
        <w:rPr>
          <w:sz w:val="28"/>
          <w:szCs w:val="28"/>
          <w:u w:val="single"/>
        </w:rPr>
        <w:t>Спортивные сооружения</w:t>
      </w:r>
    </w:p>
    <w:p w:rsidR="0027607F" w:rsidRPr="0027607F" w:rsidRDefault="0027607F" w:rsidP="0027607F">
      <w:pPr>
        <w:pStyle w:val="ae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7607F">
        <w:rPr>
          <w:sz w:val="28"/>
          <w:szCs w:val="28"/>
        </w:rPr>
        <w:t>В школе имеется типовой спортивный зал размером 9х18 м.</w:t>
      </w:r>
      <w:r w:rsidRPr="0027607F">
        <w:rPr>
          <w:sz w:val="28"/>
          <w:szCs w:val="28"/>
        </w:rPr>
        <w:br/>
        <w:t>На территории спортивная площадка:</w:t>
      </w:r>
    </w:p>
    <w:p w:rsidR="0027607F" w:rsidRPr="0027607F" w:rsidRDefault="0027607F" w:rsidP="0027607F">
      <w:pPr>
        <w:pStyle w:val="ae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7607F">
        <w:rPr>
          <w:sz w:val="28"/>
          <w:szCs w:val="28"/>
        </w:rPr>
        <w:t>Спортивная площадка размером 30х50 м.</w:t>
      </w:r>
      <w:r w:rsidRPr="0027607F">
        <w:rPr>
          <w:sz w:val="28"/>
          <w:szCs w:val="28"/>
        </w:rPr>
        <w:br/>
        <w:t>Прыжковая яма</w:t>
      </w:r>
      <w:r w:rsidRPr="0027607F">
        <w:rPr>
          <w:sz w:val="28"/>
          <w:szCs w:val="28"/>
        </w:rPr>
        <w:br/>
        <w:t>Беговая дорожка</w:t>
      </w:r>
      <w:r w:rsidRPr="0027607F">
        <w:rPr>
          <w:sz w:val="28"/>
          <w:szCs w:val="28"/>
        </w:rPr>
        <w:br/>
        <w:t>Волейбольная площадка</w:t>
      </w:r>
      <w:r w:rsidRPr="0027607F">
        <w:rPr>
          <w:sz w:val="28"/>
          <w:szCs w:val="28"/>
        </w:rPr>
        <w:br/>
        <w:t>И нестандартные оборудования (перекладина для разновозрастных групп детей, рукоход, брусья).</w:t>
      </w:r>
    </w:p>
    <w:p w:rsidR="0027607F" w:rsidRPr="0027607F" w:rsidRDefault="0027607F" w:rsidP="0027607F">
      <w:pPr>
        <w:pStyle w:val="ae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7607F">
        <w:rPr>
          <w:sz w:val="28"/>
          <w:szCs w:val="28"/>
          <w:u w:val="single"/>
        </w:rPr>
        <w:t>Библиотека</w:t>
      </w:r>
    </w:p>
    <w:p w:rsidR="0027607F" w:rsidRPr="0027607F" w:rsidRDefault="0027607F" w:rsidP="0027607F">
      <w:pPr>
        <w:pStyle w:val="ae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7607F">
        <w:rPr>
          <w:sz w:val="28"/>
          <w:szCs w:val="28"/>
        </w:rPr>
        <w:t>В школе имеется библиотека с библиотечным фондом 4526 книг. В библиотеке имеется компьютер и принтер для работы обучающихся.</w:t>
      </w:r>
    </w:p>
    <w:p w:rsidR="00043599" w:rsidRDefault="00043599" w:rsidP="00043599">
      <w:pPr>
        <w:spacing w:line="276" w:lineRule="auto"/>
        <w:ind w:left="-1276"/>
        <w:jc w:val="both"/>
        <w:rPr>
          <w:sz w:val="28"/>
          <w:szCs w:val="28"/>
        </w:rPr>
      </w:pPr>
      <w:r>
        <w:rPr>
          <w:sz w:val="28"/>
          <w:szCs w:val="28"/>
        </w:rPr>
        <w:t>Сеть дополнительного образования в школе   представлена работой 9  кружков, охват детей - 70%. В волейбольной секции занимается 71</w:t>
      </w:r>
      <w:r w:rsidR="00832F6E">
        <w:rPr>
          <w:sz w:val="28"/>
          <w:szCs w:val="28"/>
        </w:rPr>
        <w:t xml:space="preserve"> ребенок</w:t>
      </w:r>
      <w:r>
        <w:rPr>
          <w:sz w:val="28"/>
          <w:szCs w:val="28"/>
        </w:rPr>
        <w:t>, охват-47%.</w:t>
      </w:r>
    </w:p>
    <w:p w:rsidR="00832F6E" w:rsidRDefault="00043599" w:rsidP="00043599">
      <w:pPr>
        <w:spacing w:line="276" w:lineRule="auto"/>
        <w:ind w:left="-1276"/>
        <w:jc w:val="both"/>
        <w:rPr>
          <w:sz w:val="28"/>
          <w:szCs w:val="28"/>
        </w:rPr>
      </w:pPr>
      <w:r>
        <w:rPr>
          <w:sz w:val="28"/>
          <w:szCs w:val="28"/>
        </w:rPr>
        <w:t>ДОУ «Ромашка» год постройки д\сада-1993.</w:t>
      </w:r>
    </w:p>
    <w:p w:rsidR="00832F6E" w:rsidRDefault="00043599" w:rsidP="00043599">
      <w:pPr>
        <w:spacing w:line="276" w:lineRule="auto"/>
        <w:ind w:left="-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Капитальный ремонт  проведен в 2014 году. </w:t>
      </w:r>
    </w:p>
    <w:p w:rsidR="00832F6E" w:rsidRDefault="00043599" w:rsidP="00043599">
      <w:pPr>
        <w:spacing w:line="276" w:lineRule="auto"/>
        <w:ind w:left="-1276"/>
        <w:jc w:val="both"/>
        <w:rPr>
          <w:sz w:val="28"/>
          <w:szCs w:val="28"/>
        </w:rPr>
      </w:pPr>
      <w:r>
        <w:rPr>
          <w:sz w:val="28"/>
          <w:szCs w:val="28"/>
        </w:rPr>
        <w:t>Зав.детским са</w:t>
      </w:r>
      <w:r w:rsidR="00832F6E">
        <w:rPr>
          <w:sz w:val="28"/>
          <w:szCs w:val="28"/>
        </w:rPr>
        <w:t>дом Семендяева Светлана Викторовна.</w:t>
      </w:r>
    </w:p>
    <w:p w:rsidR="00832F6E" w:rsidRPr="00832F6E" w:rsidRDefault="00832F6E" w:rsidP="00832F6E">
      <w:pPr>
        <w:pStyle w:val="ae"/>
        <w:shd w:val="clear" w:color="auto" w:fill="FFFFFF"/>
        <w:spacing w:before="0" w:beforeAutospacing="0" w:after="225" w:afterAutospacing="0"/>
        <w:rPr>
          <w:b/>
          <w:sz w:val="28"/>
          <w:szCs w:val="28"/>
        </w:rPr>
      </w:pPr>
      <w:r w:rsidRPr="00832F6E">
        <w:rPr>
          <w:rStyle w:val="af"/>
          <w:b w:val="0"/>
          <w:sz w:val="28"/>
          <w:szCs w:val="28"/>
        </w:rPr>
        <w:t>Материально-техническое обеспечение детского сада включает:</w:t>
      </w:r>
    </w:p>
    <w:p w:rsidR="00832F6E" w:rsidRPr="00832F6E" w:rsidRDefault="00832F6E" w:rsidP="00832F6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 w:rsidRPr="00832F6E">
        <w:rPr>
          <w:sz w:val="28"/>
          <w:szCs w:val="28"/>
        </w:rPr>
        <w:t>6 групповых комнат с отдельными спальнями;</w:t>
      </w:r>
    </w:p>
    <w:p w:rsidR="00832F6E" w:rsidRPr="00832F6E" w:rsidRDefault="00832F6E" w:rsidP="00832F6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 w:rsidRPr="00832F6E">
        <w:rPr>
          <w:sz w:val="28"/>
          <w:szCs w:val="28"/>
        </w:rPr>
        <w:t>музыкальный и спортивный залы;</w:t>
      </w:r>
    </w:p>
    <w:p w:rsidR="00832F6E" w:rsidRPr="00832F6E" w:rsidRDefault="00832F6E" w:rsidP="00832F6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 w:rsidRPr="00832F6E">
        <w:rPr>
          <w:sz w:val="28"/>
          <w:szCs w:val="28"/>
        </w:rPr>
        <w:t>кабинеты: методический, медицинский, процедурный.</w:t>
      </w:r>
    </w:p>
    <w:p w:rsidR="00832F6E" w:rsidRPr="00832F6E" w:rsidRDefault="00832F6E" w:rsidP="00832F6E">
      <w:pPr>
        <w:pStyle w:val="ae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32F6E">
        <w:rPr>
          <w:sz w:val="28"/>
          <w:szCs w:val="28"/>
        </w:rPr>
        <w:t>Созданы условия для развития театрализованной деятельности.</w:t>
      </w:r>
      <w:r w:rsidRPr="00832F6E">
        <w:rPr>
          <w:sz w:val="28"/>
          <w:szCs w:val="28"/>
        </w:rPr>
        <w:br/>
        <w:t>В групповых комнатах оформлены различные зоны и уголки:</w:t>
      </w:r>
    </w:p>
    <w:p w:rsidR="00832F6E" w:rsidRPr="00832F6E" w:rsidRDefault="00832F6E" w:rsidP="00832F6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 w:rsidRPr="00832F6E">
        <w:rPr>
          <w:sz w:val="28"/>
          <w:szCs w:val="28"/>
        </w:rPr>
        <w:t>игровые,</w:t>
      </w:r>
    </w:p>
    <w:p w:rsidR="00832F6E" w:rsidRPr="00832F6E" w:rsidRDefault="00832F6E" w:rsidP="00832F6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 w:rsidRPr="00832F6E">
        <w:rPr>
          <w:sz w:val="28"/>
          <w:szCs w:val="28"/>
        </w:rPr>
        <w:t>двигательной активности,</w:t>
      </w:r>
    </w:p>
    <w:p w:rsidR="00832F6E" w:rsidRPr="00832F6E" w:rsidRDefault="00832F6E" w:rsidP="00832F6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 w:rsidRPr="00832F6E">
        <w:rPr>
          <w:sz w:val="28"/>
          <w:szCs w:val="28"/>
        </w:rPr>
        <w:t>познавательные,</w:t>
      </w:r>
    </w:p>
    <w:p w:rsidR="00832F6E" w:rsidRPr="00832F6E" w:rsidRDefault="00832F6E" w:rsidP="00832F6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 w:rsidRPr="00832F6E">
        <w:rPr>
          <w:sz w:val="28"/>
          <w:szCs w:val="28"/>
        </w:rPr>
        <w:t>уголки природы</w:t>
      </w:r>
    </w:p>
    <w:p w:rsidR="00832F6E" w:rsidRPr="00832F6E" w:rsidRDefault="00832F6E" w:rsidP="00832F6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 w:rsidRPr="00832F6E">
        <w:rPr>
          <w:sz w:val="28"/>
          <w:szCs w:val="28"/>
        </w:rPr>
        <w:lastRenderedPageBreak/>
        <w:t>и другие, оснащённые разнообразными материалами в соответствии с возрастом детей.</w:t>
      </w:r>
    </w:p>
    <w:p w:rsidR="00832F6E" w:rsidRPr="00832F6E" w:rsidRDefault="00832F6E" w:rsidP="00832F6E">
      <w:pPr>
        <w:pStyle w:val="ae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32F6E">
        <w:rPr>
          <w:sz w:val="28"/>
          <w:szCs w:val="28"/>
        </w:rPr>
        <w:t>Основными помещениями детского сада являются:</w:t>
      </w:r>
    </w:p>
    <w:p w:rsidR="00832F6E" w:rsidRPr="00832F6E" w:rsidRDefault="00832F6E" w:rsidP="00832F6E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 w:rsidRPr="00832F6E">
        <w:rPr>
          <w:sz w:val="28"/>
          <w:szCs w:val="28"/>
        </w:rPr>
        <w:t>помещения для 4 групп,</w:t>
      </w:r>
    </w:p>
    <w:p w:rsidR="00832F6E" w:rsidRPr="00832F6E" w:rsidRDefault="00832F6E" w:rsidP="00832F6E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 w:rsidRPr="00832F6E">
        <w:rPr>
          <w:sz w:val="28"/>
          <w:szCs w:val="28"/>
        </w:rPr>
        <w:t>медицинский блок,</w:t>
      </w:r>
    </w:p>
    <w:p w:rsidR="00832F6E" w:rsidRPr="00832F6E" w:rsidRDefault="00832F6E" w:rsidP="00832F6E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 w:rsidRPr="00832F6E">
        <w:rPr>
          <w:sz w:val="28"/>
          <w:szCs w:val="28"/>
        </w:rPr>
        <w:t>пищеблок,</w:t>
      </w:r>
    </w:p>
    <w:p w:rsidR="00832F6E" w:rsidRPr="00832F6E" w:rsidRDefault="00832F6E" w:rsidP="00832F6E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 w:rsidRPr="00832F6E">
        <w:rPr>
          <w:sz w:val="28"/>
          <w:szCs w:val="28"/>
        </w:rPr>
        <w:t>прачечная,</w:t>
      </w:r>
    </w:p>
    <w:p w:rsidR="00832F6E" w:rsidRPr="00832F6E" w:rsidRDefault="00832F6E" w:rsidP="00832F6E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 w:rsidRPr="00832F6E">
        <w:rPr>
          <w:sz w:val="28"/>
          <w:szCs w:val="28"/>
        </w:rPr>
        <w:t>уголок «История колхоза «1 мая»»,</w:t>
      </w:r>
    </w:p>
    <w:p w:rsidR="00832F6E" w:rsidRPr="00832F6E" w:rsidRDefault="00832F6E" w:rsidP="00832F6E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 w:rsidRPr="00832F6E">
        <w:rPr>
          <w:sz w:val="28"/>
          <w:szCs w:val="28"/>
        </w:rPr>
        <w:t>музей «Русская изба»,</w:t>
      </w:r>
    </w:p>
    <w:p w:rsidR="00832F6E" w:rsidRPr="00832F6E" w:rsidRDefault="00832F6E" w:rsidP="00832F6E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 w:rsidRPr="00832F6E">
        <w:rPr>
          <w:sz w:val="28"/>
          <w:szCs w:val="28"/>
        </w:rPr>
        <w:t>театральная и экологическая комнаты.</w:t>
      </w:r>
    </w:p>
    <w:p w:rsidR="00043599" w:rsidRDefault="00832F6E" w:rsidP="00D33BDA">
      <w:pPr>
        <w:pStyle w:val="ae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32F6E">
        <w:rPr>
          <w:rStyle w:val="af"/>
          <w:sz w:val="28"/>
          <w:szCs w:val="28"/>
        </w:rPr>
        <w:t>Музыкальный зал</w:t>
      </w:r>
      <w:r w:rsidRPr="00832F6E">
        <w:rPr>
          <w:sz w:val="28"/>
          <w:szCs w:val="28"/>
        </w:rPr>
        <w:t> для проведения занятий, развлечений и праздников оснащен музыкальными инструментами: музыкальным центром, DVD,телевизором, фортепиано, детскими шумовыми и ударными инструментами. Также имеются комплекты детских и взрослых костюмов для проведения праздников.</w:t>
      </w:r>
      <w:r w:rsidRPr="00832F6E">
        <w:rPr>
          <w:sz w:val="28"/>
          <w:szCs w:val="28"/>
        </w:rPr>
        <w:br/>
      </w:r>
      <w:r w:rsidRPr="00832F6E">
        <w:rPr>
          <w:rStyle w:val="af"/>
          <w:sz w:val="28"/>
          <w:szCs w:val="28"/>
        </w:rPr>
        <w:t>В спортивном зале</w:t>
      </w:r>
      <w:r w:rsidRPr="00832F6E">
        <w:rPr>
          <w:sz w:val="28"/>
          <w:szCs w:val="28"/>
        </w:rPr>
        <w:t> установлены: шведская стенка, гимнастические скамейки.</w:t>
      </w:r>
      <w:r w:rsidRPr="00832F6E">
        <w:rPr>
          <w:sz w:val="28"/>
          <w:szCs w:val="28"/>
        </w:rPr>
        <w:br/>
        <w:t>В детском саду имеются </w:t>
      </w:r>
      <w:r w:rsidRPr="00832F6E">
        <w:rPr>
          <w:rStyle w:val="af"/>
          <w:sz w:val="28"/>
          <w:szCs w:val="28"/>
        </w:rPr>
        <w:t>технические средства</w:t>
      </w:r>
      <w:r w:rsidRPr="00832F6E">
        <w:rPr>
          <w:sz w:val="28"/>
          <w:szCs w:val="28"/>
        </w:rPr>
        <w:t>: аудиомагнитофон – 4, телевизор – 1, видеомагнитофон – 1, DVD — 1, компьютер – 1, принтер – 1.</w:t>
      </w:r>
      <w:r w:rsidRPr="00832F6E">
        <w:rPr>
          <w:sz w:val="28"/>
          <w:szCs w:val="28"/>
        </w:rPr>
        <w:br/>
      </w:r>
      <w:r w:rsidRPr="00832F6E">
        <w:rPr>
          <w:rStyle w:val="af"/>
          <w:sz w:val="28"/>
          <w:szCs w:val="28"/>
        </w:rPr>
        <w:t>На территории детского сада</w:t>
      </w:r>
      <w:r w:rsidRPr="00832F6E">
        <w:rPr>
          <w:sz w:val="28"/>
          <w:szCs w:val="28"/>
        </w:rPr>
        <w:t> имеются цветники, лесопарк, групповые участки для прогулок, цветники.</w:t>
      </w:r>
    </w:p>
    <w:p w:rsidR="00043599" w:rsidRDefault="00043599" w:rsidP="0004359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 Л Ь Т У Р А</w:t>
      </w:r>
    </w:p>
    <w:p w:rsidR="00043599" w:rsidRDefault="00043599" w:rsidP="00043599"/>
    <w:tbl>
      <w:tblPr>
        <w:tblW w:w="1086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58"/>
        <w:gridCol w:w="958"/>
        <w:gridCol w:w="992"/>
        <w:gridCol w:w="992"/>
        <w:gridCol w:w="992"/>
        <w:gridCol w:w="992"/>
        <w:gridCol w:w="992"/>
        <w:gridCol w:w="992"/>
      </w:tblGrid>
      <w:tr w:rsidR="00477930" w:rsidTr="00477930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pStyle w:val="4"/>
              <w:spacing w:line="276" w:lineRule="auto"/>
              <w:jc w:val="center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Наименование показателей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pStyle w:val="4"/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01.01.2017г.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01.01.2018г.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01.01.2019г.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01.01.2020г.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01.01.2021г.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01.01.2022г.</w:t>
            </w:r>
          </w:p>
        </w:tc>
      </w:tr>
      <w:tr w:rsidR="00477930" w:rsidTr="00477930">
        <w:trPr>
          <w:trHeight w:val="283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pStyle w:val="4"/>
              <w:spacing w:before="0" w:after="0" w:line="360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Число культурно-досуговых учреждений </w:t>
            </w:r>
            <w:r>
              <w:rPr>
                <w:b w:val="0"/>
                <w:color w:val="808080"/>
                <w:lang w:eastAsia="en-US"/>
              </w:rPr>
              <w:t>(клубов)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77930" w:rsidTr="00477930">
        <w:trPr>
          <w:trHeight w:val="283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библиотек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77930" w:rsidTr="00477930">
        <w:trPr>
          <w:trHeight w:val="283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pStyle w:val="4"/>
              <w:spacing w:before="0" w:after="0" w:line="360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>Книжный фонд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экз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9638</w:t>
            </w:r>
          </w:p>
        </w:tc>
      </w:tr>
      <w:tr w:rsidR="00477930" w:rsidTr="00477930">
        <w:trPr>
          <w:trHeight w:val="283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pStyle w:val="4"/>
              <w:spacing w:before="0" w:after="0" w:line="360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Число читателей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670</w:t>
            </w:r>
          </w:p>
        </w:tc>
      </w:tr>
      <w:tr w:rsidR="00477930" w:rsidTr="00477930">
        <w:trPr>
          <w:trHeight w:val="283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pStyle w:val="4"/>
              <w:spacing w:before="0" w:after="0" w:line="360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Число музеев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77930" w:rsidTr="00477930">
        <w:trPr>
          <w:trHeight w:val="283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pStyle w:val="4"/>
              <w:spacing w:before="0" w:after="0" w:line="360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Количество посещений социокультурных  мероприятий на территории поселения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1000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10337</w:t>
            </w:r>
          </w:p>
        </w:tc>
      </w:tr>
      <w:tr w:rsidR="00477930" w:rsidTr="00477930">
        <w:trPr>
          <w:trHeight w:val="283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pStyle w:val="4"/>
              <w:spacing w:before="0" w:after="0" w:line="360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Из них проводимых библиотеками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7296</w:t>
            </w:r>
          </w:p>
        </w:tc>
      </w:tr>
      <w:tr w:rsidR="00477930" w:rsidTr="00477930">
        <w:trPr>
          <w:trHeight w:val="283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pStyle w:val="4"/>
              <w:spacing w:before="0" w:after="0" w:line="360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Культурно-досуговыми учреждениями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7703</w:t>
            </w:r>
          </w:p>
        </w:tc>
      </w:tr>
      <w:tr w:rsidR="00477930" w:rsidTr="00477930">
        <w:trPr>
          <w:trHeight w:val="283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pStyle w:val="4"/>
              <w:spacing w:before="0" w:after="0" w:line="360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Музеями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77930" w:rsidTr="00477930">
        <w:trPr>
          <w:trHeight w:val="283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pStyle w:val="4"/>
              <w:spacing w:before="0" w:after="0" w:line="360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Школами дополнительного образования детей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043599" w:rsidRDefault="00043599" w:rsidP="00043599">
      <w:pPr>
        <w:ind w:left="435"/>
      </w:pPr>
    </w:p>
    <w:p w:rsidR="000D1552" w:rsidRDefault="00043599" w:rsidP="00043599">
      <w:pPr>
        <w:spacing w:line="276" w:lineRule="auto"/>
        <w:ind w:left="-14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43599" w:rsidRDefault="00043599" w:rsidP="00043599">
      <w:pPr>
        <w:spacing w:line="276" w:lineRule="auto"/>
        <w:ind w:left="-141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Дополнительные сведения.</w:t>
      </w:r>
      <w:r>
        <w:rPr>
          <w:sz w:val="28"/>
          <w:szCs w:val="28"/>
        </w:rPr>
        <w:t xml:space="preserve"> </w:t>
      </w:r>
    </w:p>
    <w:p w:rsidR="00043599" w:rsidRDefault="00043599" w:rsidP="00043599">
      <w:pPr>
        <w:spacing w:line="276" w:lineRule="auto"/>
        <w:ind w:left="-1276"/>
        <w:rPr>
          <w:sz w:val="28"/>
          <w:szCs w:val="28"/>
        </w:rPr>
      </w:pPr>
      <w:r>
        <w:rPr>
          <w:sz w:val="28"/>
          <w:szCs w:val="28"/>
        </w:rPr>
        <w:t>На территории поселения действуют Калиновский сельский Дом культуры (типовой клуб) и поселенческая библиотека, расположенная в здании СДК.</w:t>
      </w:r>
    </w:p>
    <w:p w:rsidR="00043599" w:rsidRDefault="00043599" w:rsidP="00043599">
      <w:pPr>
        <w:spacing w:line="276" w:lineRule="auto"/>
        <w:ind w:left="-1276"/>
        <w:rPr>
          <w:sz w:val="28"/>
          <w:szCs w:val="28"/>
        </w:rPr>
      </w:pPr>
      <w:r>
        <w:rPr>
          <w:sz w:val="28"/>
          <w:szCs w:val="28"/>
        </w:rPr>
        <w:t>В Калиновском СДК действует 12 творческих формирований, в которых занимается 148 чел. из них 9 кружков худ.самодеятельности, в которых занимается 52 чел.</w:t>
      </w:r>
    </w:p>
    <w:p w:rsidR="00043599" w:rsidRDefault="00043599" w:rsidP="00043599">
      <w:pPr>
        <w:spacing w:line="276" w:lineRule="auto"/>
        <w:ind w:left="-12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Специалисты:</w:t>
      </w:r>
    </w:p>
    <w:p w:rsidR="00043599" w:rsidRDefault="00043599" w:rsidP="00043599">
      <w:pPr>
        <w:spacing w:line="276" w:lineRule="auto"/>
        <w:ind w:left="-1276"/>
        <w:rPr>
          <w:sz w:val="28"/>
          <w:szCs w:val="28"/>
        </w:rPr>
      </w:pPr>
      <w:r>
        <w:rPr>
          <w:sz w:val="28"/>
          <w:szCs w:val="28"/>
        </w:rPr>
        <w:t>СДК – заведующая – 0,5 ставки, культорганизатор – 0,5 ставки;</w:t>
      </w:r>
    </w:p>
    <w:p w:rsidR="00043599" w:rsidRDefault="00043599" w:rsidP="00043599">
      <w:pPr>
        <w:spacing w:line="276" w:lineRule="auto"/>
        <w:ind w:left="-1276"/>
        <w:rPr>
          <w:sz w:val="28"/>
          <w:szCs w:val="28"/>
        </w:rPr>
      </w:pPr>
      <w:r>
        <w:rPr>
          <w:sz w:val="28"/>
          <w:szCs w:val="28"/>
        </w:rPr>
        <w:t>Поселенческая библиотека – 1 ставка.</w:t>
      </w:r>
    </w:p>
    <w:p w:rsidR="00043599" w:rsidRDefault="00043599" w:rsidP="00043599">
      <w:pPr>
        <w:spacing w:line="276" w:lineRule="auto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Руководители: СДК – Иванайская Галина Николаевна, </w:t>
      </w:r>
    </w:p>
    <w:p w:rsidR="00043599" w:rsidRDefault="00043599" w:rsidP="00043599">
      <w:pPr>
        <w:spacing w:line="276" w:lineRule="auto"/>
        <w:ind w:left="-1276"/>
        <w:rPr>
          <w:b/>
          <w:bCs/>
        </w:rPr>
      </w:pPr>
      <w:r>
        <w:rPr>
          <w:sz w:val="28"/>
          <w:szCs w:val="28"/>
        </w:rPr>
        <w:t>библиотеки – Петрова Александра Кузьминична.</w:t>
      </w:r>
    </w:p>
    <w:p w:rsidR="00043599" w:rsidRDefault="00043599" w:rsidP="00043599">
      <w:pPr>
        <w:ind w:left="-1980"/>
        <w:rPr>
          <w:sz w:val="28"/>
          <w:szCs w:val="28"/>
        </w:rPr>
      </w:pPr>
    </w:p>
    <w:p w:rsidR="00043599" w:rsidRDefault="00043599" w:rsidP="00043599">
      <w:pPr>
        <w:pStyle w:val="a7"/>
        <w:tabs>
          <w:tab w:val="left" w:pos="2980"/>
        </w:tabs>
        <w:jc w:val="center"/>
        <w:rPr>
          <w:b/>
        </w:rPr>
      </w:pPr>
    </w:p>
    <w:p w:rsidR="00043599" w:rsidRDefault="00043599" w:rsidP="00043599">
      <w:pPr>
        <w:pStyle w:val="a7"/>
        <w:tabs>
          <w:tab w:val="left" w:pos="2980"/>
        </w:tabs>
        <w:jc w:val="center"/>
        <w:rPr>
          <w:b/>
        </w:rPr>
      </w:pPr>
      <w:r>
        <w:rPr>
          <w:b/>
        </w:rPr>
        <w:t>ФИЗИЧЕСКАЯ    КУЛЬТУРА   И  СПОРТ</w:t>
      </w:r>
    </w:p>
    <w:p w:rsidR="00043599" w:rsidRDefault="00043599" w:rsidP="00043599">
      <w:pPr>
        <w:ind w:firstLine="567"/>
        <w:rPr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2520"/>
      </w:tblGrid>
      <w:tr w:rsidR="00043599" w:rsidTr="00043599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9" w:rsidRDefault="0004359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Наименование показателя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9" w:rsidRDefault="0004359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Кол-во, ед.</w:t>
            </w:r>
          </w:p>
        </w:tc>
      </w:tr>
      <w:tr w:rsidR="00043599" w:rsidTr="00043599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99" w:rsidRDefault="0004359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Спортивные сооружения- всего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99" w:rsidRDefault="0004359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</w:tr>
      <w:tr w:rsidR="00043599" w:rsidTr="00043599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9" w:rsidRDefault="0004359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т. ч.  – плоскостные спортивные площадки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9" w:rsidRDefault="0004359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043599" w:rsidTr="00043599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9" w:rsidRDefault="0004359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из них футбольные поля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9" w:rsidRDefault="0004359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  <w:tr w:rsidR="00043599" w:rsidTr="00043599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9" w:rsidRDefault="0004359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 xml:space="preserve">                     -спортивные залы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9" w:rsidRDefault="0004359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043599" w:rsidTr="00043599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9" w:rsidRDefault="0004359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   - спорткомплекс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9" w:rsidRDefault="0004359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  <w:tr w:rsidR="00043599" w:rsidTr="00043599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9" w:rsidRDefault="0004359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ледовые площадки (зимний период)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9" w:rsidRDefault="0004359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043599" w:rsidTr="00043599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9" w:rsidRDefault="0004359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Спортивные секции (по видам):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9" w:rsidRDefault="0004359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</w:tr>
      <w:tr w:rsidR="00043599" w:rsidTr="00043599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9" w:rsidRDefault="0004359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баскетбол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9" w:rsidRDefault="0004359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  <w:tr w:rsidR="00043599" w:rsidTr="00043599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9" w:rsidRDefault="0004359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волейбол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9" w:rsidRDefault="0004359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</w:tr>
      <w:tr w:rsidR="00043599" w:rsidTr="00043599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9" w:rsidRDefault="0004359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футбол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9" w:rsidRDefault="0004359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</w:tbl>
    <w:p w:rsidR="00043599" w:rsidRDefault="00043599" w:rsidP="00043599">
      <w:pPr>
        <w:ind w:left="-180" w:firstLine="567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7"/>
        <w:gridCol w:w="4019"/>
      </w:tblGrid>
      <w:tr w:rsidR="00043599" w:rsidTr="00043599"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9" w:rsidRDefault="00043599">
            <w:pPr>
              <w:spacing w:line="276" w:lineRule="auto"/>
              <w:ind w:left="-180" w:firstLine="567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Кадровый состав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9" w:rsidRDefault="00043599">
            <w:pPr>
              <w:spacing w:line="276" w:lineRule="auto"/>
              <w:ind w:left="-180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Ф.И.О.</w:t>
            </w:r>
          </w:p>
        </w:tc>
      </w:tr>
      <w:tr w:rsidR="00043599" w:rsidTr="00043599"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9" w:rsidRDefault="00043599">
            <w:pPr>
              <w:tabs>
                <w:tab w:val="left" w:pos="2460"/>
              </w:tabs>
              <w:spacing w:line="276" w:lineRule="auto"/>
              <w:ind w:left="-180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тренер по волейболу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9" w:rsidRDefault="003652A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Кудряшов П.С.</w:t>
            </w:r>
          </w:p>
        </w:tc>
      </w:tr>
      <w:tr w:rsidR="00043599" w:rsidTr="00043599"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9" w:rsidRDefault="00043599">
            <w:pPr>
              <w:spacing w:line="276" w:lineRule="auto"/>
              <w:ind w:left="-180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учитель физкультуры в СОШ</w:t>
            </w:r>
          </w:p>
          <w:p w:rsidR="00043599" w:rsidRDefault="00C36ED5">
            <w:pPr>
              <w:spacing w:line="276" w:lineRule="auto"/>
              <w:ind w:left="-180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ведет волейбольную секцию</w:t>
            </w:r>
            <w:r w:rsidR="00043599">
              <w:rPr>
                <w:sz w:val="28"/>
                <w:lang w:eastAsia="en-US"/>
              </w:rPr>
              <w:t>.</w:t>
            </w:r>
          </w:p>
          <w:p w:rsidR="00043599" w:rsidRDefault="00043599">
            <w:pPr>
              <w:spacing w:line="276" w:lineRule="auto"/>
              <w:ind w:left="-180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Работает  футбольная секции.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99" w:rsidRDefault="00C36ED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Славиковский В.В.</w:t>
            </w:r>
          </w:p>
          <w:p w:rsidR="00043599" w:rsidRDefault="00043599">
            <w:pPr>
              <w:spacing w:line="276" w:lineRule="auto"/>
              <w:ind w:left="-180"/>
              <w:rPr>
                <w:sz w:val="28"/>
                <w:lang w:eastAsia="en-US"/>
              </w:rPr>
            </w:pPr>
          </w:p>
        </w:tc>
      </w:tr>
      <w:tr w:rsidR="00043599" w:rsidTr="00043599"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9" w:rsidRDefault="00043599">
            <w:pPr>
              <w:spacing w:line="276" w:lineRule="auto"/>
              <w:ind w:left="-180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Работает волейбольная секция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99" w:rsidRDefault="00C36ED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Кудряшов П.С.</w:t>
            </w:r>
          </w:p>
        </w:tc>
      </w:tr>
    </w:tbl>
    <w:p w:rsidR="00043599" w:rsidRDefault="00043599" w:rsidP="00043599">
      <w:pPr>
        <w:ind w:firstLine="567"/>
        <w:rPr>
          <w:sz w:val="28"/>
        </w:rPr>
      </w:pPr>
    </w:p>
    <w:p w:rsidR="00043599" w:rsidRDefault="00043599" w:rsidP="00043599">
      <w:pPr>
        <w:ind w:firstLine="567"/>
        <w:rPr>
          <w:b/>
          <w:sz w:val="28"/>
        </w:rPr>
      </w:pPr>
    </w:p>
    <w:p w:rsidR="000D1552" w:rsidRDefault="00043599" w:rsidP="00043599">
      <w:pPr>
        <w:spacing w:line="276" w:lineRule="auto"/>
        <w:ind w:left="-1080"/>
        <w:rPr>
          <w:b/>
          <w:sz w:val="28"/>
        </w:rPr>
      </w:pPr>
      <w:r>
        <w:rPr>
          <w:b/>
          <w:sz w:val="28"/>
        </w:rPr>
        <w:t xml:space="preserve">            </w:t>
      </w:r>
    </w:p>
    <w:p w:rsidR="000D1552" w:rsidRDefault="000D1552" w:rsidP="00043599">
      <w:pPr>
        <w:spacing w:line="276" w:lineRule="auto"/>
        <w:ind w:left="-1080"/>
        <w:rPr>
          <w:b/>
          <w:sz w:val="28"/>
        </w:rPr>
      </w:pPr>
    </w:p>
    <w:p w:rsidR="00043599" w:rsidRDefault="00043599" w:rsidP="00043599">
      <w:pPr>
        <w:spacing w:line="276" w:lineRule="auto"/>
        <w:ind w:left="-1080"/>
        <w:rPr>
          <w:b/>
          <w:sz w:val="28"/>
          <w:u w:val="single"/>
        </w:rPr>
      </w:pPr>
      <w:r>
        <w:rPr>
          <w:b/>
          <w:sz w:val="28"/>
        </w:rPr>
        <w:t xml:space="preserve">  </w:t>
      </w:r>
      <w:r>
        <w:rPr>
          <w:b/>
          <w:sz w:val="28"/>
          <w:u w:val="single"/>
        </w:rPr>
        <w:t xml:space="preserve">Лучшие спортсмены поселения: </w:t>
      </w:r>
    </w:p>
    <w:p w:rsidR="00043599" w:rsidRDefault="000D1552" w:rsidP="000D1552">
      <w:pPr>
        <w:spacing w:line="276" w:lineRule="auto"/>
        <w:ind w:left="-1080"/>
        <w:rPr>
          <w:sz w:val="28"/>
        </w:rPr>
      </w:pPr>
      <w:r>
        <w:rPr>
          <w:sz w:val="32"/>
          <w:szCs w:val="32"/>
        </w:rPr>
        <w:t>Медведев Данила Сергеевич – «чемпион России по панкратиону 2019г и 2020г» и</w:t>
      </w:r>
      <w:r>
        <w:rPr>
          <w:sz w:val="28"/>
        </w:rPr>
        <w:t xml:space="preserve"> н</w:t>
      </w:r>
      <w:r w:rsidR="00043599">
        <w:rPr>
          <w:sz w:val="28"/>
        </w:rPr>
        <w:t>еоднократные чемпионы областной спартакиады по волейболу, серебряные призеры первенства области: Данилова Анастасия, Пантелеева Александра, Кудряшов Павел, Мироненко Наталья и др.</w:t>
      </w:r>
    </w:p>
    <w:p w:rsidR="00043599" w:rsidRPr="000D1552" w:rsidRDefault="00043599" w:rsidP="000D1552">
      <w:pPr>
        <w:spacing w:line="276" w:lineRule="auto"/>
        <w:ind w:left="-1080"/>
        <w:jc w:val="both"/>
        <w:rPr>
          <w:sz w:val="28"/>
        </w:rPr>
      </w:pPr>
      <w:r>
        <w:rPr>
          <w:sz w:val="28"/>
        </w:rPr>
        <w:t xml:space="preserve">                             </w:t>
      </w:r>
    </w:p>
    <w:p w:rsidR="00043599" w:rsidRDefault="00043599" w:rsidP="00043599">
      <w:pPr>
        <w:spacing w:line="276" w:lineRule="auto"/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МОЛОДЕЖЬ</w:t>
      </w:r>
    </w:p>
    <w:p w:rsidR="00043599" w:rsidRDefault="00043599" w:rsidP="00043599">
      <w:pPr>
        <w:spacing w:line="276" w:lineRule="auto"/>
        <w:ind w:left="360"/>
        <w:jc w:val="center"/>
        <w:rPr>
          <w:b/>
          <w:sz w:val="36"/>
          <w:szCs w:val="36"/>
        </w:rPr>
      </w:pPr>
    </w:p>
    <w:p w:rsidR="00043599" w:rsidRDefault="00043599" w:rsidP="00043599">
      <w:pPr>
        <w:spacing w:line="276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молодежи в населении от 14 до 30 лет:</w:t>
      </w:r>
    </w:p>
    <w:p w:rsidR="00043599" w:rsidRDefault="00043599" w:rsidP="00043599">
      <w:pPr>
        <w:spacing w:line="276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2012год-358, </w:t>
      </w:r>
    </w:p>
    <w:p w:rsidR="00043599" w:rsidRDefault="00043599" w:rsidP="00043599">
      <w:pPr>
        <w:spacing w:line="276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2013год-370,  </w:t>
      </w:r>
    </w:p>
    <w:p w:rsidR="00043599" w:rsidRDefault="00043599" w:rsidP="00043599">
      <w:pPr>
        <w:spacing w:line="276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2014г-256;</w:t>
      </w:r>
    </w:p>
    <w:p w:rsidR="00043599" w:rsidRDefault="00043599" w:rsidP="00043599">
      <w:pPr>
        <w:spacing w:line="276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2015г-260;</w:t>
      </w:r>
    </w:p>
    <w:p w:rsidR="00043599" w:rsidRDefault="00043599" w:rsidP="00043599">
      <w:pPr>
        <w:spacing w:line="276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2016- 254;</w:t>
      </w:r>
    </w:p>
    <w:p w:rsidR="00043599" w:rsidRDefault="00043599" w:rsidP="00043599">
      <w:pPr>
        <w:spacing w:line="276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2017 – 252;</w:t>
      </w:r>
    </w:p>
    <w:p w:rsidR="00043599" w:rsidRDefault="00C36ED5" w:rsidP="00043599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2018-208;</w:t>
      </w:r>
    </w:p>
    <w:p w:rsidR="00C36ED5" w:rsidRDefault="00C36ED5" w:rsidP="00043599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</w:t>
      </w:r>
      <w:r w:rsidR="000D1552">
        <w:rPr>
          <w:sz w:val="28"/>
          <w:szCs w:val="28"/>
        </w:rPr>
        <w:t>–</w:t>
      </w:r>
      <w:r>
        <w:rPr>
          <w:sz w:val="28"/>
          <w:szCs w:val="28"/>
        </w:rPr>
        <w:t xml:space="preserve"> 212</w:t>
      </w:r>
    </w:p>
    <w:p w:rsidR="000D1552" w:rsidRDefault="000D1552" w:rsidP="00043599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2020 - </w:t>
      </w:r>
      <w:r w:rsidR="00EF4626">
        <w:rPr>
          <w:sz w:val="28"/>
          <w:szCs w:val="28"/>
        </w:rPr>
        <w:t>429</w:t>
      </w:r>
    </w:p>
    <w:p w:rsidR="00043599" w:rsidRDefault="00477930" w:rsidP="00043599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2021 - 431</w:t>
      </w:r>
    </w:p>
    <w:p w:rsidR="00043599" w:rsidRDefault="00043599" w:rsidP="00043599">
      <w:pPr>
        <w:ind w:left="-180"/>
        <w:jc w:val="both"/>
        <w:rPr>
          <w:sz w:val="28"/>
          <w:szCs w:val="28"/>
        </w:rPr>
      </w:pPr>
    </w:p>
    <w:p w:rsidR="00043599" w:rsidRDefault="00043599" w:rsidP="00043599">
      <w:pPr>
        <w:ind w:left="360"/>
        <w:jc w:val="center"/>
        <w:rPr>
          <w:b/>
          <w:sz w:val="32"/>
          <w:szCs w:val="32"/>
          <w:u w:val="single"/>
        </w:rPr>
      </w:pPr>
    </w:p>
    <w:p w:rsidR="00043599" w:rsidRDefault="00043599" w:rsidP="00043599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4. Промышленность</w:t>
      </w:r>
    </w:p>
    <w:p w:rsidR="00043599" w:rsidRDefault="00043599" w:rsidP="00043599">
      <w:pPr>
        <w:pStyle w:val="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</w:t>
      </w:r>
      <w:r w:rsidR="0020360C">
        <w:rPr>
          <w:rFonts w:ascii="Times New Roman" w:hAnsi="Times New Roman" w:cs="Times New Roman"/>
          <w:sz w:val="28"/>
          <w:szCs w:val="28"/>
          <w:u w:val="single"/>
        </w:rPr>
        <w:t>новные показатели развития экономики</w:t>
      </w:r>
    </w:p>
    <w:p w:rsidR="00043599" w:rsidRDefault="00043599" w:rsidP="00043599">
      <w:pPr>
        <w:ind w:firstLine="567"/>
        <w:rPr>
          <w:sz w:val="28"/>
        </w:rPr>
      </w:pPr>
    </w:p>
    <w:tbl>
      <w:tblPr>
        <w:tblW w:w="1147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5"/>
        <w:gridCol w:w="753"/>
        <w:gridCol w:w="1114"/>
        <w:gridCol w:w="1114"/>
        <w:gridCol w:w="1114"/>
        <w:gridCol w:w="1114"/>
        <w:gridCol w:w="1114"/>
      </w:tblGrid>
      <w:tr w:rsidR="00477930" w:rsidTr="00477930">
        <w:trPr>
          <w:trHeight w:val="645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ind w:left="491" w:hanging="491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ед. изм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2021</w:t>
            </w:r>
          </w:p>
        </w:tc>
      </w:tr>
      <w:tr w:rsidR="00477930" w:rsidTr="00477930">
        <w:trPr>
          <w:trHeight w:val="1257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ind w:left="491" w:hanging="491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Количество предприятий, организаций, расположенных на территории поселения по данным  ЕГРПО – всего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</w:t>
            </w:r>
          </w:p>
        </w:tc>
      </w:tr>
      <w:tr w:rsidR="00477930" w:rsidTr="00477930">
        <w:trPr>
          <w:trHeight w:val="459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ind w:left="491" w:hanging="491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т. ч. По видам экономической деятельности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477930" w:rsidTr="00477930">
        <w:trPr>
          <w:trHeight w:val="323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ind w:left="491" w:hanging="491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- промышленная деятельность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</w:tr>
      <w:tr w:rsidR="00477930" w:rsidTr="00477930">
        <w:trPr>
          <w:trHeight w:val="949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- сельское хозяйство, охота и лесное   хозяйство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</w:tr>
      <w:tr w:rsidR="00477930" w:rsidTr="00477930">
        <w:trPr>
          <w:trHeight w:val="30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ind w:left="491" w:hanging="491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- строительство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  <w:tr w:rsidR="00477930" w:rsidTr="00477930">
        <w:trPr>
          <w:trHeight w:val="323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ind w:left="491" w:hanging="491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- транспорт и связь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477930" w:rsidTr="00477930">
        <w:trPr>
          <w:trHeight w:val="30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ind w:left="491" w:hanging="491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-торговля, бытовое обслуж., общепит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</w:tr>
      <w:tr w:rsidR="00477930" w:rsidTr="00477930">
        <w:trPr>
          <w:trHeight w:val="30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ind w:left="491" w:hanging="491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- образование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477930" w:rsidTr="00477930">
        <w:trPr>
          <w:trHeight w:val="323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ind w:left="491" w:hanging="491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- здравоохранение и соц. Услуги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</w:tr>
      <w:tr w:rsidR="00477930" w:rsidTr="00477930">
        <w:trPr>
          <w:trHeight w:val="30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ind w:left="491" w:hanging="491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- иные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</w:tr>
      <w:tr w:rsidR="00477930" w:rsidTr="00477930">
        <w:trPr>
          <w:trHeight w:val="951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ind w:left="34" w:hanging="34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Количество зарегистрированных на территории поселения индивидуальных предпринимателей без образ. Юр. Лица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</w:t>
            </w:r>
          </w:p>
        </w:tc>
      </w:tr>
      <w:tr w:rsidR="00477930" w:rsidTr="00477930">
        <w:trPr>
          <w:trHeight w:val="323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Численность безработных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0" w:rsidRDefault="0047793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</w:tr>
    </w:tbl>
    <w:p w:rsidR="00043599" w:rsidRDefault="00043599" w:rsidP="00043599">
      <w:pPr>
        <w:ind w:left="-1080"/>
        <w:jc w:val="both"/>
        <w:rPr>
          <w:sz w:val="28"/>
        </w:rPr>
      </w:pPr>
    </w:p>
    <w:p w:rsidR="00043599" w:rsidRDefault="00043599" w:rsidP="00043599">
      <w:pPr>
        <w:spacing w:line="276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Крупные и средние предприятия, расположенные на территории поселения:</w:t>
      </w:r>
    </w:p>
    <w:p w:rsidR="00043599" w:rsidRDefault="00043599" w:rsidP="00043599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F4626">
        <w:rPr>
          <w:sz w:val="28"/>
          <w:szCs w:val="28"/>
        </w:rPr>
        <w:t>ООО «Ойл-Агро»  - 6</w:t>
      </w:r>
      <w:r w:rsidR="00C36ED5">
        <w:rPr>
          <w:sz w:val="28"/>
          <w:szCs w:val="28"/>
        </w:rPr>
        <w:t>8</w:t>
      </w:r>
      <w:r>
        <w:rPr>
          <w:sz w:val="28"/>
          <w:szCs w:val="28"/>
        </w:rPr>
        <w:t xml:space="preserve"> работающих</w:t>
      </w:r>
    </w:p>
    <w:p w:rsidR="00043599" w:rsidRDefault="00EF4626" w:rsidP="00043599">
      <w:pPr>
        <w:spacing w:line="276" w:lineRule="auto"/>
        <w:ind w:left="-1620" w:right="2160" w:firstLine="1620"/>
        <w:rPr>
          <w:sz w:val="28"/>
          <w:szCs w:val="28"/>
        </w:rPr>
      </w:pPr>
      <w:r>
        <w:rPr>
          <w:sz w:val="28"/>
          <w:szCs w:val="28"/>
        </w:rPr>
        <w:t>- КФХ Воропаев СП- 45</w:t>
      </w:r>
      <w:r w:rsidR="00043599">
        <w:rPr>
          <w:sz w:val="28"/>
          <w:szCs w:val="28"/>
        </w:rPr>
        <w:t xml:space="preserve"> работающих</w:t>
      </w:r>
    </w:p>
    <w:p w:rsidR="00043599" w:rsidRDefault="00C36ED5" w:rsidP="00043599">
      <w:pPr>
        <w:spacing w:line="276" w:lineRule="auto"/>
        <w:ind w:left="-1620" w:right="2160" w:firstLine="1620"/>
        <w:rPr>
          <w:sz w:val="28"/>
          <w:szCs w:val="28"/>
        </w:rPr>
      </w:pPr>
      <w:r>
        <w:rPr>
          <w:sz w:val="28"/>
          <w:szCs w:val="28"/>
        </w:rPr>
        <w:t xml:space="preserve">- ООО «ЕвроБиоТех» - </w:t>
      </w:r>
      <w:r w:rsidR="00EF4626">
        <w:rPr>
          <w:sz w:val="28"/>
          <w:szCs w:val="28"/>
        </w:rPr>
        <w:t>32</w:t>
      </w:r>
      <w:r w:rsidR="00043599">
        <w:rPr>
          <w:sz w:val="28"/>
          <w:szCs w:val="28"/>
        </w:rPr>
        <w:t xml:space="preserve"> работающих</w:t>
      </w:r>
    </w:p>
    <w:p w:rsidR="00EF4626" w:rsidRDefault="00EF4626" w:rsidP="00043599">
      <w:pPr>
        <w:spacing w:line="276" w:lineRule="auto"/>
        <w:ind w:left="-1620" w:right="2160" w:firstLine="1620"/>
        <w:rPr>
          <w:sz w:val="28"/>
          <w:szCs w:val="28"/>
        </w:rPr>
      </w:pPr>
      <w:r>
        <w:rPr>
          <w:sz w:val="28"/>
          <w:szCs w:val="28"/>
        </w:rPr>
        <w:t>-ООО «Маслопроцесс» - 3 работающих</w:t>
      </w:r>
    </w:p>
    <w:p w:rsidR="00EF4626" w:rsidRDefault="00EF4626" w:rsidP="00043599">
      <w:pPr>
        <w:spacing w:line="276" w:lineRule="auto"/>
        <w:ind w:left="-1620" w:right="2160" w:firstLine="1620"/>
        <w:rPr>
          <w:sz w:val="28"/>
          <w:szCs w:val="28"/>
        </w:rPr>
      </w:pPr>
      <w:r>
        <w:rPr>
          <w:sz w:val="28"/>
          <w:szCs w:val="28"/>
        </w:rPr>
        <w:t>- ООО «АгроПорт» - 46 работающих</w:t>
      </w:r>
    </w:p>
    <w:p w:rsidR="00043599" w:rsidRDefault="00C36ED5" w:rsidP="00043599">
      <w:pPr>
        <w:spacing w:line="276" w:lineRule="auto"/>
        <w:ind w:left="-1620" w:right="2160" w:firstLine="1620"/>
        <w:rPr>
          <w:sz w:val="28"/>
          <w:szCs w:val="28"/>
        </w:rPr>
      </w:pPr>
      <w:r>
        <w:rPr>
          <w:sz w:val="28"/>
          <w:szCs w:val="28"/>
        </w:rPr>
        <w:t>- ООО «М-5Агро»  - 38</w:t>
      </w:r>
      <w:r w:rsidR="00043599">
        <w:rPr>
          <w:sz w:val="28"/>
          <w:szCs w:val="28"/>
        </w:rPr>
        <w:t xml:space="preserve"> работающих</w:t>
      </w:r>
    </w:p>
    <w:p w:rsidR="00EF4626" w:rsidRDefault="00EF4626" w:rsidP="00EF4626">
      <w:pPr>
        <w:spacing w:line="276" w:lineRule="auto"/>
        <w:ind w:left="-1620" w:right="-568" w:firstLine="1620"/>
        <w:rPr>
          <w:sz w:val="28"/>
          <w:szCs w:val="28"/>
        </w:rPr>
      </w:pPr>
      <w:r>
        <w:rPr>
          <w:sz w:val="28"/>
          <w:szCs w:val="28"/>
        </w:rPr>
        <w:t>- ООО «Сергиевское мукомольное предприятие» - 5 работающих</w:t>
      </w:r>
    </w:p>
    <w:p w:rsidR="00043599" w:rsidRDefault="00043599" w:rsidP="00043599">
      <w:pPr>
        <w:rPr>
          <w:b/>
          <w:sz w:val="32"/>
          <w:szCs w:val="32"/>
          <w:u w:val="single"/>
        </w:rPr>
      </w:pPr>
    </w:p>
    <w:p w:rsidR="00572784" w:rsidRDefault="00572784" w:rsidP="00043599">
      <w:pPr>
        <w:jc w:val="center"/>
        <w:rPr>
          <w:b/>
          <w:sz w:val="32"/>
          <w:szCs w:val="32"/>
          <w:u w:val="single"/>
        </w:rPr>
      </w:pPr>
    </w:p>
    <w:p w:rsidR="00572784" w:rsidRDefault="00572784" w:rsidP="00043599">
      <w:pPr>
        <w:jc w:val="center"/>
        <w:rPr>
          <w:b/>
          <w:sz w:val="32"/>
          <w:szCs w:val="32"/>
          <w:u w:val="single"/>
        </w:rPr>
      </w:pPr>
    </w:p>
    <w:p w:rsidR="00043599" w:rsidRDefault="00043599" w:rsidP="00043599">
      <w:pPr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lastRenderedPageBreak/>
        <w:t>5.Сельское хозяйство</w:t>
      </w:r>
      <w:r>
        <w:rPr>
          <w:b/>
          <w:sz w:val="28"/>
          <w:szCs w:val="28"/>
          <w:u w:val="single"/>
        </w:rPr>
        <w:t xml:space="preserve"> </w:t>
      </w:r>
    </w:p>
    <w:p w:rsidR="00043599" w:rsidRDefault="00043599" w:rsidP="00043599">
      <w:pPr>
        <w:jc w:val="center"/>
        <w:rPr>
          <w:sz w:val="28"/>
          <w:szCs w:val="28"/>
        </w:rPr>
      </w:pPr>
    </w:p>
    <w:p w:rsidR="00043599" w:rsidRDefault="00043599" w:rsidP="00043599">
      <w:pPr>
        <w:ind w:left="1155"/>
        <w:rPr>
          <w:b/>
          <w:sz w:val="28"/>
        </w:rPr>
      </w:pPr>
    </w:p>
    <w:tbl>
      <w:tblPr>
        <w:tblW w:w="108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81"/>
        <w:gridCol w:w="790"/>
        <w:gridCol w:w="1197"/>
        <w:gridCol w:w="1130"/>
        <w:gridCol w:w="1417"/>
        <w:gridCol w:w="1560"/>
        <w:gridCol w:w="1560"/>
      </w:tblGrid>
      <w:tr w:rsidR="008C54BC" w:rsidTr="008C54BC">
        <w:trPr>
          <w:trHeight w:val="65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Наименование показателей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ед. изм.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2021</w:t>
            </w:r>
          </w:p>
        </w:tc>
      </w:tr>
      <w:tr w:rsidR="008C54BC" w:rsidTr="008C54B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Количество сельскохозяйственных предприятий (название предприятий)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ед.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pStyle w:val="ab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8C54BC" w:rsidRPr="00C36ED5" w:rsidRDefault="008C54BC" w:rsidP="00C36ED5">
            <w:pPr>
              <w:spacing w:line="276" w:lineRule="auto"/>
              <w:ind w:left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C36ED5">
              <w:rPr>
                <w:sz w:val="20"/>
                <w:szCs w:val="20"/>
                <w:lang w:eastAsia="en-US"/>
              </w:rPr>
              <w:t>ООО      «Био – тон»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C54BC" w:rsidRDefault="008C54BC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ООО      «Био – тон»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ООО «Биотон»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C54BC" w:rsidTr="008C54B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Численность работающих на с/х предприятиях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  <w:tr w:rsidR="008C54BC" w:rsidTr="008C54B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Посевная площадь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1546</w:t>
            </w:r>
          </w:p>
        </w:tc>
      </w:tr>
      <w:tr w:rsidR="008C54BC" w:rsidTr="008C54B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Количество  крестьянских фермерских хозяйств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ед.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1.КФХ «Воропаев»</w:t>
            </w: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2.КФХ «Душтуров»</w:t>
            </w: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3.КФХ «Шершнева»</w:t>
            </w: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1.КФХ «Воропаев»</w:t>
            </w: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2.КФХ «Душтуров»</w:t>
            </w: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3.КФХ «Шершнева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1.КФХ «Воропаев»</w:t>
            </w: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КФХ»Душтуров»</w:t>
            </w: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3.КФХ «Шершнева»</w:t>
            </w: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4.КФХ «Сулима»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 w:rsidP="00EF46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1.КФХ «Воропаев»</w:t>
            </w:r>
          </w:p>
          <w:p w:rsidR="008C54BC" w:rsidRDefault="008C54BC" w:rsidP="00EF46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КФХ»Душтуров»</w:t>
            </w:r>
          </w:p>
          <w:p w:rsidR="008C54BC" w:rsidRDefault="008C54BC" w:rsidP="00EF46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3.КФХ «Шершнева»</w:t>
            </w:r>
          </w:p>
          <w:p w:rsidR="008C54BC" w:rsidRDefault="008C54BC" w:rsidP="00EF46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4.КФХ «Сулима»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 w:rsidP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1.КФХ «Воропаев»</w:t>
            </w:r>
          </w:p>
          <w:p w:rsidR="008C54BC" w:rsidRDefault="008C54BC" w:rsidP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КФХ»Душтуров»</w:t>
            </w:r>
          </w:p>
          <w:p w:rsidR="008C54BC" w:rsidRDefault="008C54BC" w:rsidP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3.КФХ «Шершнева»</w:t>
            </w:r>
          </w:p>
          <w:p w:rsidR="008C54BC" w:rsidRDefault="008C54BC" w:rsidP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4.КФХ «Сулима»</w:t>
            </w:r>
          </w:p>
        </w:tc>
      </w:tr>
      <w:tr w:rsidR="008C54BC" w:rsidTr="008C54B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Посевная площадь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4392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4392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4392</w:t>
            </w:r>
          </w:p>
        </w:tc>
      </w:tr>
      <w:tr w:rsidR="008C54BC" w:rsidTr="008C54B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Количество личных подсобных хозяйств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ед.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509</w:t>
            </w:r>
          </w:p>
        </w:tc>
      </w:tr>
      <w:tr w:rsidR="008C54BC" w:rsidTr="008C54B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Количество: тракторов 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ед.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</w:t>
            </w:r>
          </w:p>
        </w:tc>
      </w:tr>
      <w:tr w:rsidR="008C54BC" w:rsidTr="008C54B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грузовых автомобилей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ед.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</w:tr>
      <w:tr w:rsidR="008C54BC" w:rsidTr="008C54B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снегоуборочной техники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ед.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8C54BC" w:rsidTr="008C54B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пожарной техники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ед.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</w:tbl>
    <w:p w:rsidR="00043599" w:rsidRDefault="00043599" w:rsidP="00043599">
      <w:pPr>
        <w:rPr>
          <w:b/>
          <w:sz w:val="28"/>
        </w:rPr>
      </w:pPr>
    </w:p>
    <w:p w:rsidR="00043599" w:rsidRDefault="00043599" w:rsidP="00043599">
      <w:pPr>
        <w:jc w:val="center"/>
        <w:rPr>
          <w:b/>
          <w:sz w:val="28"/>
        </w:rPr>
      </w:pPr>
      <w:r>
        <w:rPr>
          <w:b/>
          <w:sz w:val="28"/>
        </w:rPr>
        <w:t>Наличие скота в хозяйствах всех категорий</w:t>
      </w:r>
    </w:p>
    <w:tbl>
      <w:tblPr>
        <w:tblpPr w:leftFromText="180" w:rightFromText="180" w:bottomFromText="200" w:vertAnchor="text" w:horzAnchor="page" w:tblpX="753" w:tblpY="524"/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5"/>
        <w:gridCol w:w="1409"/>
        <w:gridCol w:w="1476"/>
        <w:gridCol w:w="1476"/>
        <w:gridCol w:w="1476"/>
        <w:gridCol w:w="1476"/>
      </w:tblGrid>
      <w:tr w:rsidR="008C54BC" w:rsidTr="008C54BC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 на 01.01.</w:t>
            </w:r>
          </w:p>
          <w:p w:rsidR="008C54BC" w:rsidRDefault="008C54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 на 01.01.2019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 на 01.01.2020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 на</w:t>
            </w:r>
          </w:p>
          <w:p w:rsidR="008C54BC" w:rsidRDefault="008C54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01.01.2021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 на </w:t>
            </w:r>
          </w:p>
          <w:p w:rsidR="008C54BC" w:rsidRDefault="008C54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01.01.2022</w:t>
            </w:r>
          </w:p>
        </w:tc>
      </w:tr>
      <w:tr w:rsidR="008C54BC" w:rsidTr="008C54BC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Сельскохозяйственные предприятия: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8C54BC" w:rsidTr="008C54BC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Крупный рогатый скот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  <w:tr w:rsidR="008C54BC" w:rsidTr="008C54BC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Из них коров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  <w:tr w:rsidR="008C54BC" w:rsidTr="008C54BC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Свиней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  <w:tr w:rsidR="008C54BC" w:rsidTr="008C54BC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Овец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  <w:tr w:rsidR="008C54BC" w:rsidTr="008C54BC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Крестьянско фермерские хозяйства: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</w:tr>
      <w:tr w:rsidR="008C54BC" w:rsidTr="008C54BC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Крупный рогатый скот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</w:tr>
      <w:tr w:rsidR="008C54BC" w:rsidTr="008C54BC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Из них коров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</w:tr>
      <w:tr w:rsidR="008C54BC" w:rsidTr="008C54BC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Свиней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  <w:tr w:rsidR="008C54BC" w:rsidTr="008C54BC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Овец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1000</w:t>
            </w:r>
          </w:p>
        </w:tc>
      </w:tr>
      <w:tr w:rsidR="008C54BC" w:rsidTr="008C54BC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Личные подсобные хозяйства: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509</w:t>
            </w:r>
          </w:p>
        </w:tc>
      </w:tr>
      <w:tr w:rsidR="008C54BC" w:rsidTr="008C54BC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Крупный рогатый скот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260</w:t>
            </w:r>
          </w:p>
        </w:tc>
      </w:tr>
      <w:tr w:rsidR="008C54BC" w:rsidTr="008C54BC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Из них коров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76</w:t>
            </w:r>
          </w:p>
        </w:tc>
      </w:tr>
      <w:tr w:rsidR="008C54BC" w:rsidTr="008C54BC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Свиней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200</w:t>
            </w:r>
          </w:p>
        </w:tc>
      </w:tr>
      <w:tr w:rsidR="008C54BC" w:rsidTr="008C54BC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Овец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227</w:t>
            </w:r>
          </w:p>
        </w:tc>
      </w:tr>
      <w:tr w:rsidR="008C54BC" w:rsidTr="008C54BC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итого по поселению: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8C54BC" w:rsidTr="008C54BC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Крупный рогатый скот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273</w:t>
            </w:r>
          </w:p>
        </w:tc>
      </w:tr>
      <w:tr w:rsidR="008C54BC" w:rsidTr="008C54BC">
        <w:trPr>
          <w:trHeight w:val="480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Из них коров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107</w:t>
            </w:r>
          </w:p>
        </w:tc>
      </w:tr>
      <w:tr w:rsidR="008C54BC" w:rsidTr="008C54BC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Свиней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200</w:t>
            </w:r>
          </w:p>
        </w:tc>
      </w:tr>
      <w:tr w:rsidR="008C54BC" w:rsidTr="008C54BC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Овец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1265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1227</w:t>
            </w:r>
          </w:p>
        </w:tc>
      </w:tr>
    </w:tbl>
    <w:p w:rsidR="00043599" w:rsidRDefault="00043599" w:rsidP="00043599">
      <w:pPr>
        <w:rPr>
          <w:sz w:val="28"/>
        </w:rPr>
      </w:pPr>
    </w:p>
    <w:p w:rsidR="00043599" w:rsidRDefault="00043599" w:rsidP="0004359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6. Дополнительные сведения (коммуникации,  потребительский рынок, бюджет, правонарушения, православные приходы)</w:t>
      </w:r>
    </w:p>
    <w:p w:rsidR="00043599" w:rsidRDefault="00043599" w:rsidP="00043599">
      <w:pPr>
        <w:pStyle w:val="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Состояние инженерной инфраструктуры</w:t>
      </w:r>
    </w:p>
    <w:p w:rsidR="00043599" w:rsidRDefault="00043599" w:rsidP="00043599">
      <w:pPr>
        <w:jc w:val="center"/>
      </w:pPr>
    </w:p>
    <w:tbl>
      <w:tblPr>
        <w:tblW w:w="1129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9"/>
        <w:gridCol w:w="850"/>
        <w:gridCol w:w="1559"/>
        <w:gridCol w:w="1559"/>
        <w:gridCol w:w="1559"/>
        <w:gridCol w:w="1559"/>
        <w:gridCol w:w="1559"/>
      </w:tblGrid>
      <w:tr w:rsidR="008C54BC" w:rsidTr="008C54B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pStyle w:val="4"/>
              <w:spacing w:line="276" w:lineRule="auto"/>
              <w:ind w:right="-16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  Наименование показателей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2021</w:t>
            </w:r>
          </w:p>
        </w:tc>
      </w:tr>
      <w:tr w:rsidR="008C54BC" w:rsidTr="008C54B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Протяженность </w:t>
            </w:r>
          </w:p>
          <w:p w:rsidR="008C54BC" w:rsidRDefault="008C54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водопроводной 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Калиновка-32</w:t>
            </w:r>
          </w:p>
          <w:p w:rsidR="008C54BC" w:rsidRDefault="008C54B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Карабаевка-1,3 Ендурайкино-0,5</w:t>
            </w: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Калиновка-32</w:t>
            </w:r>
          </w:p>
          <w:p w:rsidR="008C54BC" w:rsidRDefault="008C54B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Карабаевка-1,3 Ендурайкино-0,5</w:t>
            </w: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Калиновка -32</w:t>
            </w: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Карабаевка -1,3</w:t>
            </w: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Ендурайкино-0,5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 w:rsidP="00805A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Калиновка -32</w:t>
            </w:r>
          </w:p>
          <w:p w:rsidR="008C54BC" w:rsidRDefault="008C54BC" w:rsidP="00805A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Карабаевка -1,3</w:t>
            </w:r>
          </w:p>
          <w:p w:rsidR="008C54BC" w:rsidRDefault="008C54BC" w:rsidP="00805A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Ендурайкино-0,5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 w:rsidP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Калиновка -32</w:t>
            </w:r>
          </w:p>
          <w:p w:rsidR="008C54BC" w:rsidRDefault="008C54BC" w:rsidP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Карабаевка -1,3</w:t>
            </w:r>
          </w:p>
          <w:p w:rsidR="008C54BC" w:rsidRDefault="008C54BC" w:rsidP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Ендурайкино-0,5</w:t>
            </w:r>
          </w:p>
        </w:tc>
      </w:tr>
      <w:tr w:rsidR="008C54BC" w:rsidTr="008C54B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pStyle w:val="4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>Мощность</w:t>
            </w:r>
          </w:p>
          <w:p w:rsidR="008C54BC" w:rsidRDefault="008C54BC">
            <w:pPr>
              <w:pStyle w:val="4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водопроводов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тыс.м3/год</w:t>
            </w:r>
          </w:p>
          <w:p w:rsidR="008C54BC" w:rsidRDefault="008C54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тыс. </w:t>
            </w:r>
          </w:p>
          <w:p w:rsidR="008C54BC" w:rsidRDefault="008C54BC">
            <w:pPr>
              <w:spacing w:line="276" w:lineRule="auto"/>
              <w:jc w:val="center"/>
              <w:rPr>
                <w:lang w:eastAsia="en-US"/>
              </w:rPr>
            </w:pPr>
          </w:p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м</w:t>
            </w:r>
            <w:r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/сут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Калиновка-200</w:t>
            </w: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карабаевка-80</w:t>
            </w: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Ендурайкино-80</w:t>
            </w:r>
          </w:p>
          <w:p w:rsidR="008C54BC" w:rsidRDefault="008C54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C54BC" w:rsidRDefault="008C54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Калиновка-25</w:t>
            </w: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Карабаевка-0,6</w:t>
            </w: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Ендурайкино-0,6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Калиновка-200</w:t>
            </w: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карабаевка-80</w:t>
            </w: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Ендурайкино-80</w:t>
            </w:r>
          </w:p>
          <w:p w:rsidR="008C54BC" w:rsidRDefault="008C54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C54BC" w:rsidRDefault="008C54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Калиновка-25</w:t>
            </w: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Карабаевка-0,6</w:t>
            </w: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Ендурайкино-0,6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Калиновка-200</w:t>
            </w: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Карабаевка-80</w:t>
            </w: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Ендурайкино-80</w:t>
            </w: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Калиновка-25</w:t>
            </w: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Карабаевка-0,6</w:t>
            </w: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Ендурайкино-0,6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 w:rsidP="00805A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Калиновка-200</w:t>
            </w:r>
          </w:p>
          <w:p w:rsidR="008C54BC" w:rsidRDefault="008C54BC" w:rsidP="00805A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Карабаевка-80</w:t>
            </w:r>
          </w:p>
          <w:p w:rsidR="008C54BC" w:rsidRDefault="008C54BC" w:rsidP="00805A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Ендурайкино-80</w:t>
            </w:r>
          </w:p>
          <w:p w:rsidR="008C54BC" w:rsidRDefault="008C54BC" w:rsidP="00805AE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C54BC" w:rsidRDefault="008C54BC" w:rsidP="00805AE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C54BC" w:rsidRDefault="008C54BC" w:rsidP="00805A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Калиновка-25</w:t>
            </w:r>
          </w:p>
          <w:p w:rsidR="008C54BC" w:rsidRDefault="008C54BC" w:rsidP="00805A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Карабаевка-0,6</w:t>
            </w:r>
          </w:p>
          <w:p w:rsidR="008C54BC" w:rsidRDefault="008C54BC" w:rsidP="00805A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Ендурайкино-0,6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 w:rsidP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Калиновка-200</w:t>
            </w:r>
          </w:p>
          <w:p w:rsidR="008C54BC" w:rsidRDefault="008C54BC" w:rsidP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Карабаевка-80</w:t>
            </w:r>
          </w:p>
          <w:p w:rsidR="008C54BC" w:rsidRDefault="008C54BC" w:rsidP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Ендурайкино-80</w:t>
            </w:r>
          </w:p>
          <w:p w:rsidR="008C54BC" w:rsidRDefault="008C54BC" w:rsidP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C54BC" w:rsidRDefault="008C54BC" w:rsidP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C54BC" w:rsidRDefault="008C54BC" w:rsidP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Калиновка-25</w:t>
            </w:r>
          </w:p>
          <w:p w:rsidR="008C54BC" w:rsidRDefault="008C54BC" w:rsidP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Карабаевка-0,6</w:t>
            </w:r>
          </w:p>
          <w:p w:rsidR="008C54BC" w:rsidRDefault="008C54BC" w:rsidP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Ендурайкино-0,6</w:t>
            </w:r>
          </w:p>
        </w:tc>
      </w:tr>
      <w:tr w:rsidR="008C54BC" w:rsidTr="008C54B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Степень износа</w:t>
            </w:r>
          </w:p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водопроводных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89</w:t>
            </w:r>
          </w:p>
        </w:tc>
      </w:tr>
      <w:tr w:rsidR="008C54BC" w:rsidTr="008C54B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Протяженность систем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Коллективные жижесборники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Коллективные жижесборники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Коллективные жижесборники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Коллективные жижесборники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Коллективные жижесборники</w:t>
            </w:r>
          </w:p>
        </w:tc>
      </w:tr>
      <w:tr w:rsidR="008C54BC" w:rsidTr="008C54B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Мощность</w:t>
            </w:r>
          </w:p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очистных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м3 в год</w:t>
            </w:r>
          </w:p>
          <w:p w:rsidR="008C54BC" w:rsidRDefault="008C54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м</w:t>
            </w:r>
            <w:r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/сут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  <w:tr w:rsidR="008C54BC" w:rsidTr="008C54B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Степень износа систем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  <w:tr w:rsidR="008C54BC" w:rsidTr="008C54BC">
        <w:trPr>
          <w:trHeight w:val="1163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color w:val="FF0000"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Протяженность газовых сетей с квартирами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Калиновка 11,7</w:t>
            </w: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Карабаевка 5,08</w:t>
            </w: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Ендурайкино 7,56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Калиновка 11,7</w:t>
            </w: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Карабаевка 5,08</w:t>
            </w: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Ендурайкино 7,56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Калиновка 11,7</w:t>
            </w: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Карабаевка 5,08</w:t>
            </w:r>
          </w:p>
          <w:p w:rsidR="008C54BC" w:rsidRDefault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Ендурайкино 7,56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 w:rsidP="00805A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Калиновка 11,7</w:t>
            </w:r>
          </w:p>
          <w:p w:rsidR="008C54BC" w:rsidRDefault="008C54BC" w:rsidP="00805A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Карабаевка 5,08</w:t>
            </w:r>
          </w:p>
          <w:p w:rsidR="008C54BC" w:rsidRDefault="008C54BC" w:rsidP="00805A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Ендурайкино 7,56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 w:rsidP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Калиновка 11,7</w:t>
            </w:r>
          </w:p>
          <w:p w:rsidR="008C54BC" w:rsidRDefault="008C54BC" w:rsidP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Карабаевка 5,08</w:t>
            </w:r>
          </w:p>
          <w:p w:rsidR="008C54BC" w:rsidRDefault="008C54BC" w:rsidP="008C5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Ендурайкино 7,56</w:t>
            </w:r>
          </w:p>
        </w:tc>
      </w:tr>
      <w:tr w:rsidR="008C54BC" w:rsidTr="008C54B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Число газифици -рованных квартир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515</w:t>
            </w:r>
          </w:p>
        </w:tc>
      </w:tr>
      <w:tr w:rsidR="008C54BC" w:rsidTr="008C54B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т.ч. сетевым газом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515</w:t>
            </w:r>
          </w:p>
        </w:tc>
      </w:tr>
      <w:tr w:rsidR="008C54BC" w:rsidTr="008C54B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сжиженным газом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  <w:tr w:rsidR="008C54BC" w:rsidTr="008C54B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Уровень газификации </w:t>
            </w:r>
          </w:p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</w:t>
            </w:r>
          </w:p>
        </w:tc>
      </w:tr>
      <w:tr w:rsidR="008C54BC" w:rsidTr="008C54B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Число центральных котельных и автономных модульных котельных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</w:tr>
      <w:tr w:rsidR="008C54BC" w:rsidTr="008C54B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Их мощность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600</w:t>
            </w:r>
          </w:p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600</w:t>
            </w:r>
          </w:p>
        </w:tc>
      </w:tr>
      <w:tr w:rsidR="008C54BC" w:rsidTr="008C54B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Протяженность тепловых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  <w:tr w:rsidR="008C54BC" w:rsidTr="008C54B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Количество контейнерных </w:t>
            </w:r>
          </w:p>
          <w:p w:rsidR="008C54BC" w:rsidRDefault="008C54BC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площадок для сбора ТБО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  <w:tr w:rsidR="008C54BC" w:rsidTr="008C54B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Количество заключенных</w:t>
            </w:r>
          </w:p>
          <w:p w:rsidR="008C54BC" w:rsidRDefault="008C54BC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договоров на ТБО.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428</w:t>
            </w:r>
          </w:p>
        </w:tc>
      </w:tr>
    </w:tbl>
    <w:p w:rsidR="00043599" w:rsidRDefault="00043599" w:rsidP="00043599">
      <w:pPr>
        <w:jc w:val="center"/>
        <w:rPr>
          <w:b/>
          <w:sz w:val="28"/>
          <w:szCs w:val="28"/>
        </w:rPr>
      </w:pPr>
    </w:p>
    <w:p w:rsidR="00043599" w:rsidRDefault="00043599" w:rsidP="00043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Потребительский рынок</w:t>
      </w:r>
    </w:p>
    <w:p w:rsidR="00043599" w:rsidRDefault="00043599" w:rsidP="00043599">
      <w:pPr>
        <w:jc w:val="center"/>
        <w:rPr>
          <w:b/>
          <w:sz w:val="28"/>
          <w:szCs w:val="28"/>
        </w:rPr>
      </w:pPr>
    </w:p>
    <w:tbl>
      <w:tblPr>
        <w:tblW w:w="1124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7"/>
        <w:gridCol w:w="881"/>
        <w:gridCol w:w="978"/>
        <w:gridCol w:w="978"/>
        <w:gridCol w:w="978"/>
        <w:gridCol w:w="978"/>
        <w:gridCol w:w="978"/>
        <w:gridCol w:w="978"/>
      </w:tblGrid>
      <w:tr w:rsidR="008C54BC" w:rsidTr="008C54BC">
        <w:trPr>
          <w:trHeight w:val="650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ind w:hanging="801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Наименование показателей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ед. </w:t>
            </w:r>
          </w:p>
          <w:p w:rsidR="008C54BC" w:rsidRDefault="008C54BC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измер.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2016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2017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2018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2019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2020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2021</w:t>
            </w:r>
          </w:p>
        </w:tc>
      </w:tr>
      <w:tr w:rsidR="008C54BC" w:rsidTr="008C54BC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numPr>
                <w:ilvl w:val="0"/>
                <w:numId w:val="8"/>
              </w:numPr>
              <w:spacing w:line="276" w:lineRule="auto"/>
              <w:ind w:left="0" w:firstLine="36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Количество предпринимателей без образования юридического лица</w:t>
            </w:r>
          </w:p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(оптовая и  розничная торговля), осуществляющих деятельность на территории поселения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Ед.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</w:tr>
      <w:tr w:rsidR="008C54BC" w:rsidTr="008C54BC">
        <w:trPr>
          <w:trHeight w:val="698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Количество объектов малого и среднего предпринимательства: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Ед.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</w:tr>
      <w:tr w:rsidR="008C54BC" w:rsidTr="008C54BC">
        <w:trPr>
          <w:trHeight w:val="698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объектов торговли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</w:tr>
      <w:tr w:rsidR="008C54BC" w:rsidTr="008C54BC">
        <w:trPr>
          <w:trHeight w:val="698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объектов бытового обслуживания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8C54BC" w:rsidTr="008C54BC">
        <w:trPr>
          <w:trHeight w:val="698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-общественное питание</w:t>
            </w:r>
          </w:p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  <w:tr w:rsidR="008C54BC" w:rsidTr="008C54BC">
        <w:trPr>
          <w:trHeight w:val="698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-здравоохранение</w:t>
            </w:r>
          </w:p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  <w:tr w:rsidR="008C54BC" w:rsidTr="008C54BC">
        <w:trPr>
          <w:trHeight w:val="698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-образование</w:t>
            </w:r>
          </w:p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  <w:tr w:rsidR="008C54BC" w:rsidTr="008C54BC">
        <w:trPr>
          <w:trHeight w:val="698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-сельское хозяйство</w:t>
            </w:r>
          </w:p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</w:tbl>
    <w:p w:rsidR="00043599" w:rsidRDefault="00043599" w:rsidP="00043599"/>
    <w:p w:rsidR="00572784" w:rsidRDefault="00572784" w:rsidP="00043599">
      <w:pPr>
        <w:pStyle w:val="5"/>
        <w:jc w:val="center"/>
        <w:rPr>
          <w:i w:val="0"/>
          <w:sz w:val="28"/>
          <w:szCs w:val="28"/>
        </w:rPr>
      </w:pPr>
    </w:p>
    <w:p w:rsidR="00572784" w:rsidRDefault="00572784" w:rsidP="00043599">
      <w:pPr>
        <w:pStyle w:val="5"/>
        <w:jc w:val="center"/>
        <w:rPr>
          <w:i w:val="0"/>
          <w:sz w:val="28"/>
          <w:szCs w:val="28"/>
        </w:rPr>
      </w:pPr>
    </w:p>
    <w:p w:rsidR="00043599" w:rsidRDefault="00043599" w:rsidP="00043599">
      <w:pPr>
        <w:pStyle w:val="5"/>
        <w:jc w:val="center"/>
        <w:rPr>
          <w:i w:val="0"/>
        </w:rPr>
      </w:pPr>
      <w:r>
        <w:rPr>
          <w:i w:val="0"/>
          <w:sz w:val="28"/>
          <w:szCs w:val="28"/>
        </w:rPr>
        <w:lastRenderedPageBreak/>
        <w:t>Правонарушения</w:t>
      </w:r>
      <w:r>
        <w:rPr>
          <w:i w:val="0"/>
        </w:rPr>
        <w:t xml:space="preserve">                                                 </w:t>
      </w:r>
    </w:p>
    <w:tbl>
      <w:tblPr>
        <w:tblW w:w="9696" w:type="dxa"/>
        <w:tblCellSpacing w:w="0" w:type="dxa"/>
        <w:tblInd w:w="-9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71"/>
        <w:gridCol w:w="715"/>
        <w:gridCol w:w="985"/>
        <w:gridCol w:w="985"/>
        <w:gridCol w:w="985"/>
        <w:gridCol w:w="985"/>
        <w:gridCol w:w="985"/>
        <w:gridCol w:w="985"/>
      </w:tblGrid>
      <w:tr w:rsidR="008C54BC" w:rsidTr="008C54BC">
        <w:trPr>
          <w:tblCellSpacing w:w="0" w:type="dxa"/>
        </w:trPr>
        <w:tc>
          <w:tcPr>
            <w:tcW w:w="3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before="100" w:beforeAutospacing="1" w:after="115" w:line="276" w:lineRule="auto"/>
              <w:ind w:left="-3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      Наименование показателей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before="100" w:beforeAutospacing="1" w:after="115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Ед. изм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before="100" w:beforeAutospacing="1" w:after="115"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2016г.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before="100" w:beforeAutospacing="1" w:after="115"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2017г.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before="100" w:beforeAutospacing="1" w:after="115"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2018г.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8C54BC" w:rsidRDefault="008C54BC">
            <w:pPr>
              <w:spacing w:before="100" w:beforeAutospacing="1" w:after="115"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2019г.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8C54BC" w:rsidRDefault="008C54BC">
            <w:pPr>
              <w:spacing w:before="100" w:beforeAutospacing="1" w:after="115"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2020г.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8C54BC" w:rsidRDefault="008C54BC">
            <w:pPr>
              <w:spacing w:before="100" w:beforeAutospacing="1" w:after="115"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2021г.</w:t>
            </w:r>
          </w:p>
        </w:tc>
      </w:tr>
      <w:tr w:rsidR="008C54BC" w:rsidTr="008C54BC">
        <w:trPr>
          <w:tblCellSpacing w:w="0" w:type="dxa"/>
        </w:trPr>
        <w:tc>
          <w:tcPr>
            <w:tcW w:w="3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Число зарегистрированных преступлений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before="100" w:beforeAutospacing="1" w:after="115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ед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8C54BC" w:rsidTr="008C54BC">
        <w:trPr>
          <w:tblCellSpacing w:w="0" w:type="dxa"/>
        </w:trPr>
        <w:tc>
          <w:tcPr>
            <w:tcW w:w="3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расчете на 1 тыс. жителей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before="100" w:beforeAutospacing="1" w:after="115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ед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10,2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10,2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8C54BC" w:rsidTr="008C54BC">
        <w:trPr>
          <w:tblCellSpacing w:w="0" w:type="dxa"/>
        </w:trPr>
        <w:tc>
          <w:tcPr>
            <w:tcW w:w="3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т.ч. число тяжких преступлений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before="100" w:beforeAutospacing="1" w:after="115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ед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8C54BC" w:rsidTr="008C54BC">
        <w:trPr>
          <w:tblCellSpacing w:w="0" w:type="dxa"/>
        </w:trPr>
        <w:tc>
          <w:tcPr>
            <w:tcW w:w="3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расчете на 1 тыс. жителей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before="100" w:beforeAutospacing="1" w:after="115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ед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8C54BC" w:rsidTr="008C54BC">
        <w:trPr>
          <w:tblCellSpacing w:w="0" w:type="dxa"/>
        </w:trPr>
        <w:tc>
          <w:tcPr>
            <w:tcW w:w="3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Преступления, совершенные несовершеннолетними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before="100" w:beforeAutospacing="1" w:after="115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ед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8C54BC" w:rsidTr="008C54BC">
        <w:trPr>
          <w:tblCellSpacing w:w="0" w:type="dxa"/>
        </w:trPr>
        <w:tc>
          <w:tcPr>
            <w:tcW w:w="3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Раскрываемость преступлений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before="100" w:beforeAutospacing="1" w:after="115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83,3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8C54BC" w:rsidRDefault="008C54BC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</w:tbl>
    <w:p w:rsidR="00043599" w:rsidRDefault="00043599" w:rsidP="00043599"/>
    <w:p w:rsidR="009202E4" w:rsidRDefault="009202E4" w:rsidP="0004359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043599" w:rsidRDefault="00043599" w:rsidP="0004359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поселения   </w:t>
      </w:r>
    </w:p>
    <w:p w:rsidR="00043599" w:rsidRDefault="00043599" w:rsidP="00043599">
      <w:pPr>
        <w:jc w:val="center"/>
        <w:rPr>
          <w:sz w:val="28"/>
          <w:szCs w:val="28"/>
        </w:rPr>
      </w:pPr>
      <w:r>
        <w:rPr>
          <w:sz w:val="28"/>
          <w:szCs w:val="28"/>
        </w:rPr>
        <w:t>(консолидированный)</w:t>
      </w:r>
    </w:p>
    <w:p w:rsidR="00043599" w:rsidRDefault="00043599" w:rsidP="00043599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page" w:tblpX="649" w:tblpY="114"/>
        <w:tblW w:w="11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5"/>
        <w:gridCol w:w="1075"/>
        <w:gridCol w:w="1274"/>
        <w:gridCol w:w="1274"/>
        <w:gridCol w:w="1274"/>
        <w:gridCol w:w="1274"/>
        <w:gridCol w:w="1274"/>
      </w:tblGrid>
      <w:tr w:rsidR="008C54BC" w:rsidTr="008C54BC">
        <w:trPr>
          <w:trHeight w:val="450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360" w:lineRule="auto"/>
              <w:ind w:left="360" w:hanging="180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Наименование показателей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360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Ед. изм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360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2017г.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360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2018г.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360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2019г.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360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2020г.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360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2021г</w:t>
            </w:r>
          </w:p>
        </w:tc>
      </w:tr>
      <w:tr w:rsidR="008C54BC" w:rsidTr="008C54BC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ind w:left="317" w:hanging="317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Доходы бюджета – всего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тыс. руб.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5728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7355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12229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E353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12229</w:t>
            </w:r>
          </w:p>
        </w:tc>
      </w:tr>
      <w:tr w:rsidR="008C54BC" w:rsidTr="008C54BC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ind w:left="317" w:hanging="317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т.ч. налоговые и неналоговые    доходы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lang w:eastAsia="en-US"/>
              </w:rPr>
              <w:t>тыс. руб.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E353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8200</w:t>
            </w:r>
          </w:p>
        </w:tc>
      </w:tr>
      <w:tr w:rsidR="008C54BC" w:rsidTr="008C54BC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pStyle w:val="4"/>
              <w:spacing w:line="276" w:lineRule="auto"/>
              <w:ind w:left="317" w:hanging="317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Расходы бюджета – всего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lang w:eastAsia="en-US"/>
              </w:rPr>
              <w:t>тыс. руб.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6534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7249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12708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E353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2755</w:t>
            </w:r>
          </w:p>
        </w:tc>
      </w:tr>
      <w:tr w:rsidR="008C54BC" w:rsidTr="008C54BC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ind w:left="317" w:hanging="317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Дефицит (профицит)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lang w:eastAsia="en-US"/>
              </w:rPr>
              <w:t>тыс. руб.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BC" w:rsidRDefault="008C54B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BC" w:rsidRDefault="008C54B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479</w:t>
            </w:r>
          </w:p>
        </w:tc>
      </w:tr>
    </w:tbl>
    <w:p w:rsidR="00043599" w:rsidRDefault="00043599" w:rsidP="00043599">
      <w:pPr>
        <w:ind w:right="2160"/>
      </w:pPr>
    </w:p>
    <w:p w:rsidR="00043599" w:rsidRDefault="00043599" w:rsidP="0004359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организации</w:t>
      </w:r>
    </w:p>
    <w:p w:rsidR="00043599" w:rsidRDefault="00043599" w:rsidP="00043599">
      <w:pPr>
        <w:ind w:firstLine="567"/>
        <w:rPr>
          <w:b/>
          <w:sz w:val="28"/>
        </w:rPr>
      </w:pPr>
    </w:p>
    <w:tbl>
      <w:tblPr>
        <w:tblW w:w="738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780"/>
        <w:gridCol w:w="2880"/>
      </w:tblGrid>
      <w:tr w:rsidR="006338FB" w:rsidTr="006338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№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Наименование общественной организации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Фамилия, имя,</w:t>
            </w:r>
          </w:p>
          <w:p w:rsidR="006338FB" w:rsidRDefault="006338F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отчество руководителя</w:t>
            </w:r>
          </w:p>
        </w:tc>
      </w:tr>
      <w:tr w:rsidR="006338FB" w:rsidTr="006338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ОО «Совет ветеранов»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Иванайская Г.Н.</w:t>
            </w:r>
          </w:p>
        </w:tc>
      </w:tr>
      <w:tr w:rsidR="006338FB" w:rsidTr="006338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ОО « Женский совет»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Хаммадиева А.М.</w:t>
            </w:r>
          </w:p>
        </w:tc>
      </w:tr>
      <w:tr w:rsidR="006338FB" w:rsidTr="006338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ОО «Общество инвалидов»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Голубева Н.А.</w:t>
            </w:r>
          </w:p>
        </w:tc>
      </w:tr>
    </w:tbl>
    <w:p w:rsidR="00D33BDA" w:rsidRDefault="00043599" w:rsidP="00043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D33BDA" w:rsidRDefault="00D33BDA" w:rsidP="00043599">
      <w:pPr>
        <w:jc w:val="both"/>
        <w:rPr>
          <w:sz w:val="28"/>
          <w:szCs w:val="28"/>
        </w:rPr>
      </w:pPr>
    </w:p>
    <w:p w:rsidR="00043599" w:rsidRDefault="00043599" w:rsidP="00D33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Актив поселения</w:t>
      </w:r>
    </w:p>
    <w:p w:rsidR="00D33BDA" w:rsidRDefault="00D33BDA" w:rsidP="00D33BDA">
      <w:pPr>
        <w:jc w:val="center"/>
        <w:rPr>
          <w:sz w:val="28"/>
          <w:szCs w:val="28"/>
        </w:rPr>
      </w:pPr>
    </w:p>
    <w:tbl>
      <w:tblPr>
        <w:tblW w:w="655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"/>
        <w:gridCol w:w="3070"/>
        <w:gridCol w:w="2878"/>
      </w:tblGrid>
      <w:tr w:rsidR="006338FB" w:rsidTr="006338F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Довичева Надежда Анатольевна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СОШ</w:t>
            </w:r>
          </w:p>
          <w:p w:rsidR="006338FB" w:rsidRDefault="0063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338FB" w:rsidTr="006338F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Петрова Александра Кузьминична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Зав.библиотекой</w:t>
            </w:r>
          </w:p>
          <w:p w:rsidR="006338FB" w:rsidRDefault="006338FB" w:rsidP="0063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338FB" w:rsidTr="006338F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Коновалова Наталья Евгеньевна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ООО «ОйлАгро»</w:t>
            </w:r>
            <w:r>
              <w:rPr>
                <w:sz w:val="28"/>
                <w:szCs w:val="28"/>
              </w:rPr>
              <w:t xml:space="preserve"> </w:t>
            </w:r>
          </w:p>
          <w:p w:rsidR="006338FB" w:rsidRDefault="006338FB" w:rsidP="0063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338FB" w:rsidTr="006338F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:rsidR="006338FB" w:rsidRDefault="0063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Хренов Сергей Иванович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 w:rsidP="0063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Староста с.Калиновка </w:t>
            </w:r>
          </w:p>
        </w:tc>
      </w:tr>
      <w:tr w:rsidR="006338FB" w:rsidTr="006338F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338FB" w:rsidRDefault="0063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Купцов Андрей Николаевич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 w:rsidP="0063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Электромонтер в ООО «ОйлАгро» </w:t>
            </w:r>
          </w:p>
        </w:tc>
      </w:tr>
      <w:tr w:rsidR="006338FB" w:rsidRPr="000F2966" w:rsidTr="006338F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FB" w:rsidRPr="000F2966" w:rsidRDefault="006338FB" w:rsidP="00306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FB" w:rsidRPr="000F2966" w:rsidRDefault="006338FB" w:rsidP="00306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Каськов Руслан Сергеевич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FB" w:rsidRPr="000F2966" w:rsidRDefault="006338FB" w:rsidP="0063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Индивидуальный предприниматель </w:t>
            </w:r>
          </w:p>
        </w:tc>
      </w:tr>
      <w:tr w:rsidR="006338FB" w:rsidRPr="000F2966" w:rsidTr="006338F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FB" w:rsidRPr="000F2966" w:rsidRDefault="006338FB" w:rsidP="00306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FB" w:rsidRPr="000F2966" w:rsidRDefault="006338FB" w:rsidP="00306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Иванова Клавдия Григорьевна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FB" w:rsidRPr="000F2966" w:rsidRDefault="006338FB" w:rsidP="0063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Староста с.Ендурайкино </w:t>
            </w:r>
          </w:p>
        </w:tc>
      </w:tr>
      <w:tr w:rsidR="006338FB" w:rsidTr="006338F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FB" w:rsidRPr="000F2966" w:rsidRDefault="006338FB" w:rsidP="00306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FB" w:rsidRDefault="006338FB" w:rsidP="00306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Мухутдинов Азат Абдуллович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FB" w:rsidRDefault="006338FB" w:rsidP="0063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Активист с.Калиновка </w:t>
            </w:r>
          </w:p>
        </w:tc>
      </w:tr>
      <w:tr w:rsidR="006338FB" w:rsidTr="006338F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FB" w:rsidRDefault="006338FB" w:rsidP="00306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FB" w:rsidRDefault="006338FB" w:rsidP="00306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Гордиенко Татьяна Владимировна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FB" w:rsidRDefault="006338FB" w:rsidP="0063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«ОйлАгро» мастер цеха по производству (декрет)</w:t>
            </w:r>
          </w:p>
        </w:tc>
      </w:tr>
      <w:tr w:rsidR="006338FB" w:rsidRPr="000F2966" w:rsidTr="006338F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FB" w:rsidRPr="000F2966" w:rsidRDefault="006338FB" w:rsidP="00306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FB" w:rsidRPr="000F2966" w:rsidRDefault="006338FB" w:rsidP="00306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Дрогунова Ирина Николаевна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FB" w:rsidRPr="000F2966" w:rsidRDefault="006338FB" w:rsidP="0063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ГБОУ СОШ с.Калиновка, член ОО «Женсовет»</w:t>
            </w:r>
          </w:p>
        </w:tc>
      </w:tr>
      <w:tr w:rsidR="006338FB" w:rsidRPr="000F2966" w:rsidTr="006338F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FB" w:rsidRPr="000F2966" w:rsidRDefault="006338FB" w:rsidP="00306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FB" w:rsidRPr="000F2966" w:rsidRDefault="006338FB" w:rsidP="00306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Зайцева Галина Александровна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FB" w:rsidRPr="000F2966" w:rsidRDefault="006338FB" w:rsidP="0063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Учитель ГБОУ СОШ с.Калиновка </w:t>
            </w:r>
          </w:p>
        </w:tc>
      </w:tr>
      <w:tr w:rsidR="006338FB" w:rsidTr="006338F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FB" w:rsidRPr="000F2966" w:rsidRDefault="006338FB" w:rsidP="00306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FB" w:rsidRDefault="006338FB" w:rsidP="00306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Горбачева Людмила Владимировна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FB" w:rsidRDefault="006338FB" w:rsidP="0063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Индивидуальный предприниматель </w:t>
            </w:r>
          </w:p>
        </w:tc>
      </w:tr>
      <w:tr w:rsidR="006338FB" w:rsidTr="006338F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FB" w:rsidRDefault="006338FB" w:rsidP="00306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FB" w:rsidRDefault="006338FB" w:rsidP="00306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Машкевич Валентина Николаевна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FB" w:rsidRDefault="006338FB" w:rsidP="0063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Пенсионер, член Общества совет Ветеранов с.п.Калиновка </w:t>
            </w:r>
          </w:p>
        </w:tc>
      </w:tr>
      <w:tr w:rsidR="006338FB" w:rsidTr="006338F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FB" w:rsidRDefault="006338FB" w:rsidP="00306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FB" w:rsidRDefault="006338FB" w:rsidP="00306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Давыдова Анастасия Михайловна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FB" w:rsidRDefault="006338FB" w:rsidP="0063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Воспитатель д.с. «Ромашка» с.Калиновка </w:t>
            </w:r>
          </w:p>
        </w:tc>
      </w:tr>
    </w:tbl>
    <w:p w:rsidR="00043599" w:rsidRDefault="00043599" w:rsidP="00043599">
      <w:pPr>
        <w:jc w:val="both"/>
        <w:rPr>
          <w:sz w:val="28"/>
          <w:szCs w:val="28"/>
        </w:rPr>
      </w:pPr>
    </w:p>
    <w:p w:rsidR="00D33BDA" w:rsidRDefault="00D33BDA" w:rsidP="00043599">
      <w:pPr>
        <w:jc w:val="center"/>
        <w:rPr>
          <w:b/>
          <w:sz w:val="28"/>
          <w:szCs w:val="28"/>
        </w:rPr>
      </w:pPr>
    </w:p>
    <w:p w:rsidR="00D33BDA" w:rsidRDefault="00D33BDA" w:rsidP="00043599">
      <w:pPr>
        <w:jc w:val="center"/>
        <w:rPr>
          <w:b/>
          <w:sz w:val="28"/>
          <w:szCs w:val="28"/>
        </w:rPr>
      </w:pPr>
    </w:p>
    <w:p w:rsidR="00043599" w:rsidRDefault="00043599" w:rsidP="0004359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Депутаты поселения</w:t>
      </w:r>
    </w:p>
    <w:p w:rsidR="00043599" w:rsidRDefault="00043599" w:rsidP="00043599">
      <w:pPr>
        <w:jc w:val="both"/>
        <w:rPr>
          <w:sz w:val="28"/>
          <w:szCs w:val="28"/>
        </w:rPr>
      </w:pPr>
    </w:p>
    <w:tbl>
      <w:tblPr>
        <w:tblW w:w="885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2602"/>
        <w:gridCol w:w="3688"/>
        <w:gridCol w:w="1843"/>
      </w:tblGrid>
      <w:tr w:rsidR="006338FB" w:rsidTr="006338F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Ф.И.О.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работы, должность,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Партийность</w:t>
            </w:r>
          </w:p>
        </w:tc>
      </w:tr>
      <w:tr w:rsidR="006338FB" w:rsidTr="006338F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Дмитриева Людмила Николаевна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 w:rsidP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ГБОУСОШ с.Калиновка,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ЕР</w:t>
            </w:r>
          </w:p>
        </w:tc>
      </w:tr>
      <w:tr w:rsidR="006338FB" w:rsidTr="006338F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Козлов Николай Николаевич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 w:rsidP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ГБОУ СОШ с.Калиновка,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б\п</w:t>
            </w:r>
          </w:p>
        </w:tc>
      </w:tr>
      <w:tr w:rsidR="006338FB" w:rsidTr="006338F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Шипилов Денис Анатольевич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Pr="00D33BDA" w:rsidRDefault="006338FB" w:rsidP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33BDA">
              <w:rPr>
                <w:sz w:val="28"/>
                <w:szCs w:val="28"/>
              </w:rPr>
              <w:t>ООО «Сервисная Коммунальная Компания», главный инженер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ЕР</w:t>
            </w:r>
          </w:p>
        </w:tc>
      </w:tr>
      <w:tr w:rsidR="006338FB" w:rsidTr="006338F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Гордиенко Татьяна Владимировна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 w:rsidP="00D33B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ООО «Ойл-агро», </w:t>
            </w:r>
          </w:p>
          <w:p w:rsidR="006338FB" w:rsidRDefault="006338FB" w:rsidP="00D33B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декрет</w:t>
            </w:r>
          </w:p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ЕР</w:t>
            </w:r>
          </w:p>
        </w:tc>
      </w:tr>
      <w:tr w:rsidR="006338FB" w:rsidTr="006338F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Федотова Людмила Владимировна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ФАП, заведующая </w:t>
            </w:r>
          </w:p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ЕР</w:t>
            </w:r>
          </w:p>
        </w:tc>
      </w:tr>
      <w:tr w:rsidR="006338FB" w:rsidTr="006338F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Хаммадиева Алчачек Минзагитовна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 w:rsidP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ОО.»ОйлАгро»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ЕР</w:t>
            </w:r>
          </w:p>
        </w:tc>
      </w:tr>
      <w:tr w:rsidR="006338FB" w:rsidTr="006338F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Петрова Александра Кузьминична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 w:rsidP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Калиновская библиотека, заведующая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ЕР</w:t>
            </w:r>
          </w:p>
        </w:tc>
      </w:tr>
      <w:tr w:rsidR="006338FB" w:rsidTr="006338F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Голубева Наталия Алексеевна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Пенсионерка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б/п</w:t>
            </w:r>
          </w:p>
        </w:tc>
      </w:tr>
      <w:tr w:rsidR="006338FB" w:rsidTr="006338F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Самуткина Надежда </w:t>
            </w:r>
            <w:r>
              <w:rPr>
                <w:sz w:val="28"/>
                <w:szCs w:val="28"/>
                <w:lang w:eastAsia="en-US"/>
              </w:rPr>
              <w:lastRenderedPageBreak/>
              <w:t>Михайловна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 w:rsidP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Детский сад «Ромашка» с.Калиновка, воспитатель,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б/п</w:t>
            </w:r>
          </w:p>
        </w:tc>
      </w:tr>
      <w:tr w:rsidR="006338FB" w:rsidTr="006338F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Иванова Клавдия Григорьевна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Пенсионерка </w:t>
            </w:r>
          </w:p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б/п</w:t>
            </w:r>
          </w:p>
        </w:tc>
      </w:tr>
    </w:tbl>
    <w:p w:rsidR="00043599" w:rsidRDefault="00043599" w:rsidP="00043599">
      <w:pPr>
        <w:ind w:right="21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Старосты поселения</w:t>
      </w:r>
    </w:p>
    <w:p w:rsidR="00043599" w:rsidRDefault="00043599" w:rsidP="00043599">
      <w:pPr>
        <w:ind w:left="-1620" w:right="2160" w:firstLine="1620"/>
        <w:jc w:val="center"/>
        <w:rPr>
          <w:b/>
          <w:sz w:val="28"/>
          <w:szCs w:val="28"/>
        </w:rPr>
      </w:pPr>
    </w:p>
    <w:tbl>
      <w:tblPr>
        <w:tblW w:w="863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3060"/>
        <w:gridCol w:w="2693"/>
        <w:gridCol w:w="2160"/>
      </w:tblGrid>
      <w:tr w:rsidR="006338FB" w:rsidTr="006338F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B" w:rsidRDefault="006338FB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Ф.И.О.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работы, должность, телефон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Населенный пункт</w:t>
            </w:r>
          </w:p>
        </w:tc>
      </w:tr>
      <w:tr w:rsidR="006338FB" w:rsidTr="006338F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Хренов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с.Калиновка</w:t>
            </w:r>
          </w:p>
        </w:tc>
      </w:tr>
      <w:tr w:rsidR="006338FB" w:rsidTr="006338F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Купцов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 w:rsidP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ООО «Ойл-агро»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с.Карабаевка</w:t>
            </w:r>
          </w:p>
        </w:tc>
      </w:tr>
      <w:tr w:rsidR="006338FB" w:rsidTr="006338FB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Иванова К.Г.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Default="006338FB" w:rsidP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Пенсионерка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FB" w:rsidRPr="00D33BDA" w:rsidRDefault="006338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33BDA">
              <w:rPr>
                <w:sz w:val="28"/>
                <w:szCs w:val="28"/>
                <w:lang w:eastAsia="en-US"/>
              </w:rPr>
              <w:t>с.Ендурайкино</w:t>
            </w:r>
          </w:p>
        </w:tc>
      </w:tr>
    </w:tbl>
    <w:p w:rsidR="00D33BDA" w:rsidRDefault="00D33BDA" w:rsidP="00043599">
      <w:pPr>
        <w:ind w:right="2160"/>
        <w:rPr>
          <w:b/>
          <w:sz w:val="28"/>
          <w:szCs w:val="28"/>
        </w:rPr>
      </w:pPr>
    </w:p>
    <w:p w:rsidR="00043599" w:rsidRDefault="00043599" w:rsidP="00572784">
      <w:pPr>
        <w:ind w:right="2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ВОВ, проживающие на территории</w:t>
      </w:r>
    </w:p>
    <w:p w:rsidR="00043599" w:rsidRDefault="00043599" w:rsidP="00043599">
      <w:pPr>
        <w:ind w:left="-1620" w:right="2160" w:firstLine="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- нет</w:t>
      </w:r>
    </w:p>
    <w:p w:rsidR="00043599" w:rsidRDefault="00043599" w:rsidP="00043599">
      <w:pPr>
        <w:ind w:right="2160"/>
        <w:rPr>
          <w:b/>
          <w:sz w:val="28"/>
          <w:szCs w:val="28"/>
        </w:rPr>
      </w:pPr>
    </w:p>
    <w:p w:rsidR="00043599" w:rsidRDefault="00043599" w:rsidP="00043599"/>
    <w:p w:rsidR="00043599" w:rsidRDefault="00043599" w:rsidP="00043599"/>
    <w:p w:rsidR="00323C49" w:rsidRDefault="00323C49"/>
    <w:sectPr w:rsidR="00323C49" w:rsidSect="00323C4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D11" w:rsidRDefault="00B66D11" w:rsidP="00D33BDA">
      <w:r>
        <w:separator/>
      </w:r>
    </w:p>
  </w:endnote>
  <w:endnote w:type="continuationSeparator" w:id="0">
    <w:p w:rsidR="00B66D11" w:rsidRDefault="00B66D11" w:rsidP="00D33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lagovestTwo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017126"/>
      <w:docPartObj>
        <w:docPartGallery w:val="Page Numbers (Bottom of Page)"/>
        <w:docPartUnique/>
      </w:docPartObj>
    </w:sdtPr>
    <w:sdtContent>
      <w:p w:rsidR="00477930" w:rsidRDefault="00477930">
        <w:pPr>
          <w:pStyle w:val="a5"/>
          <w:jc w:val="center"/>
        </w:pPr>
        <w:fldSimple w:instr=" PAGE   \* MERGEFORMAT ">
          <w:r w:rsidR="0063278B">
            <w:rPr>
              <w:noProof/>
            </w:rPr>
            <w:t>24</w:t>
          </w:r>
        </w:fldSimple>
      </w:p>
    </w:sdtContent>
  </w:sdt>
  <w:p w:rsidR="00477930" w:rsidRDefault="004779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D11" w:rsidRDefault="00B66D11" w:rsidP="00D33BDA">
      <w:r>
        <w:separator/>
      </w:r>
    </w:p>
  </w:footnote>
  <w:footnote w:type="continuationSeparator" w:id="0">
    <w:p w:rsidR="00B66D11" w:rsidRDefault="00B66D11" w:rsidP="00D33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71A0FA5"/>
    <w:multiLevelType w:val="hybridMultilevel"/>
    <w:tmpl w:val="B6E282DE"/>
    <w:lvl w:ilvl="0" w:tplc="AE708182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33CD4"/>
    <w:multiLevelType w:val="multilevel"/>
    <w:tmpl w:val="9954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1271EF"/>
    <w:multiLevelType w:val="multilevel"/>
    <w:tmpl w:val="48CA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4B47DB"/>
    <w:multiLevelType w:val="multilevel"/>
    <w:tmpl w:val="D378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F34746"/>
    <w:multiLevelType w:val="hybridMultilevel"/>
    <w:tmpl w:val="B7DA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861089"/>
    <w:multiLevelType w:val="multilevel"/>
    <w:tmpl w:val="DFE29DD6"/>
    <w:lvl w:ilvl="0">
      <w:start w:val="1"/>
      <w:numFmt w:val="decimalZero"/>
      <w:lvlText w:val="%1."/>
      <w:lvlJc w:val="left"/>
      <w:pPr>
        <w:ind w:left="750" w:hanging="750"/>
      </w:pPr>
    </w:lvl>
    <w:lvl w:ilvl="1">
      <w:start w:val="1"/>
      <w:numFmt w:val="decimalZero"/>
      <w:lvlText w:val="%1.%2."/>
      <w:lvlJc w:val="left"/>
      <w:pPr>
        <w:ind w:left="750" w:hanging="750"/>
      </w:pPr>
    </w:lvl>
    <w:lvl w:ilvl="2">
      <w:start w:val="1"/>
      <w:numFmt w:val="decimal"/>
      <w:lvlText w:val="%1.%2.%3."/>
      <w:lvlJc w:val="left"/>
      <w:pPr>
        <w:ind w:left="750" w:hanging="75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599"/>
    <w:rsid w:val="00020F6B"/>
    <w:rsid w:val="000374D1"/>
    <w:rsid w:val="00043599"/>
    <w:rsid w:val="000D1552"/>
    <w:rsid w:val="000F17E0"/>
    <w:rsid w:val="00130046"/>
    <w:rsid w:val="0020360C"/>
    <w:rsid w:val="00221648"/>
    <w:rsid w:val="0027607F"/>
    <w:rsid w:val="003069E4"/>
    <w:rsid w:val="00323C49"/>
    <w:rsid w:val="00337282"/>
    <w:rsid w:val="0035165D"/>
    <w:rsid w:val="00357AD5"/>
    <w:rsid w:val="003652AC"/>
    <w:rsid w:val="00392FE1"/>
    <w:rsid w:val="00393237"/>
    <w:rsid w:val="004056DA"/>
    <w:rsid w:val="0041624B"/>
    <w:rsid w:val="00423758"/>
    <w:rsid w:val="004372AD"/>
    <w:rsid w:val="00437C5F"/>
    <w:rsid w:val="00450E51"/>
    <w:rsid w:val="00477930"/>
    <w:rsid w:val="004B467E"/>
    <w:rsid w:val="004D1263"/>
    <w:rsid w:val="004D451A"/>
    <w:rsid w:val="004F2D19"/>
    <w:rsid w:val="00517851"/>
    <w:rsid w:val="00524999"/>
    <w:rsid w:val="00563A02"/>
    <w:rsid w:val="00572784"/>
    <w:rsid w:val="005751AC"/>
    <w:rsid w:val="00591185"/>
    <w:rsid w:val="005D04E1"/>
    <w:rsid w:val="005E2FE1"/>
    <w:rsid w:val="0063278B"/>
    <w:rsid w:val="006338FB"/>
    <w:rsid w:val="006F2331"/>
    <w:rsid w:val="00720726"/>
    <w:rsid w:val="007359D5"/>
    <w:rsid w:val="00764A3B"/>
    <w:rsid w:val="00791599"/>
    <w:rsid w:val="007D6B56"/>
    <w:rsid w:val="00805AE5"/>
    <w:rsid w:val="00832F6E"/>
    <w:rsid w:val="008647D3"/>
    <w:rsid w:val="00881036"/>
    <w:rsid w:val="008C54BC"/>
    <w:rsid w:val="008D4CBA"/>
    <w:rsid w:val="009202E4"/>
    <w:rsid w:val="00A22F4B"/>
    <w:rsid w:val="00A437BE"/>
    <w:rsid w:val="00A74F1F"/>
    <w:rsid w:val="00A809B8"/>
    <w:rsid w:val="00B66D11"/>
    <w:rsid w:val="00B72C41"/>
    <w:rsid w:val="00BB0008"/>
    <w:rsid w:val="00C01C23"/>
    <w:rsid w:val="00C06319"/>
    <w:rsid w:val="00C36ED5"/>
    <w:rsid w:val="00C62487"/>
    <w:rsid w:val="00CA05E7"/>
    <w:rsid w:val="00CD5A8C"/>
    <w:rsid w:val="00CF1CDE"/>
    <w:rsid w:val="00D33BDA"/>
    <w:rsid w:val="00D373B4"/>
    <w:rsid w:val="00D9795A"/>
    <w:rsid w:val="00D97C9A"/>
    <w:rsid w:val="00DF75F6"/>
    <w:rsid w:val="00E211AA"/>
    <w:rsid w:val="00E35391"/>
    <w:rsid w:val="00E84B72"/>
    <w:rsid w:val="00E862FA"/>
    <w:rsid w:val="00ED44FF"/>
    <w:rsid w:val="00EF4626"/>
    <w:rsid w:val="00F05CCE"/>
    <w:rsid w:val="00F15C78"/>
    <w:rsid w:val="00F2041F"/>
    <w:rsid w:val="00FD14AB"/>
    <w:rsid w:val="00FF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43599"/>
    <w:pPr>
      <w:keepNext/>
      <w:ind w:firstLine="567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435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435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435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435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435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4359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435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4359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4359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semiHidden/>
    <w:unhideWhenUsed/>
    <w:rsid w:val="000435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043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35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3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043599"/>
    <w:pPr>
      <w:ind w:firstLine="567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0435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1"/>
    <w:semiHidden/>
    <w:unhideWhenUsed/>
    <w:rsid w:val="000435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4359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43599"/>
    <w:pPr>
      <w:ind w:left="720"/>
      <w:contextualSpacing/>
    </w:pPr>
  </w:style>
  <w:style w:type="paragraph" w:customStyle="1" w:styleId="ac">
    <w:name w:val="Содержимое таблицы"/>
    <w:basedOn w:val="a"/>
    <w:rsid w:val="00043599"/>
    <w:pPr>
      <w:widowControl w:val="0"/>
      <w:suppressLineNumbers/>
      <w:suppressAutoHyphens/>
    </w:pPr>
    <w:rPr>
      <w:rFonts w:ascii="Arial" w:eastAsia="DejaVu Sans" w:hAnsi="Arial" w:cs="DejaVu Sans"/>
      <w:kern w:val="2"/>
      <w:sz w:val="20"/>
      <w:lang w:eastAsia="hi-IN" w:bidi="hi-IN"/>
    </w:rPr>
  </w:style>
  <w:style w:type="character" w:customStyle="1" w:styleId="1">
    <w:name w:val="Текст выноски Знак1"/>
    <w:basedOn w:val="a0"/>
    <w:link w:val="a9"/>
    <w:semiHidden/>
    <w:locked/>
    <w:rsid w:val="000435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043599"/>
  </w:style>
  <w:style w:type="character" w:styleId="ad">
    <w:name w:val="Emphasis"/>
    <w:basedOn w:val="a0"/>
    <w:qFormat/>
    <w:rsid w:val="00043599"/>
    <w:rPr>
      <w:i/>
      <w:iCs/>
    </w:rPr>
  </w:style>
  <w:style w:type="paragraph" w:styleId="ae">
    <w:name w:val="Normal (Web)"/>
    <w:basedOn w:val="a"/>
    <w:uiPriority w:val="99"/>
    <w:unhideWhenUsed/>
    <w:rsid w:val="0027607F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832F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83D86-7572-4101-82BA-F700BB38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3826</Words>
  <Characters>21811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2021-03-30T05:26:00Z</cp:lastPrinted>
  <dcterms:created xsi:type="dcterms:W3CDTF">2022-06-15T11:44:00Z</dcterms:created>
  <dcterms:modified xsi:type="dcterms:W3CDTF">2022-06-15T11:44:00Z</dcterms:modified>
</cp:coreProperties>
</file>